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15" w:rsidRDefault="000F5715" w:rsidP="000B349E">
      <w:pPr>
        <w:widowControl/>
        <w:tabs>
          <w:tab w:val="left" w:pos="4820"/>
        </w:tabs>
        <w:ind w:right="880"/>
        <w:rPr>
          <w:rFonts w:ascii="ＭＳ 明朝" w:eastAsia="ＭＳ 明朝" w:hAnsi="ＭＳ 明朝"/>
          <w:sz w:val="22"/>
        </w:rPr>
      </w:pPr>
    </w:p>
    <w:p w:rsidR="000B349E" w:rsidRPr="000906CE" w:rsidRDefault="000B349E" w:rsidP="000B349E">
      <w:pPr>
        <w:widowControl/>
        <w:tabs>
          <w:tab w:val="left" w:pos="4820"/>
        </w:tabs>
        <w:ind w:right="880"/>
        <w:jc w:val="center"/>
        <w:rPr>
          <w:rFonts w:ascii="ＭＳ 明朝" w:eastAsia="ＭＳ 明朝" w:hAnsi="ＭＳ 明朝"/>
          <w:b/>
          <w:sz w:val="28"/>
          <w:szCs w:val="28"/>
        </w:rPr>
      </w:pPr>
      <w:r w:rsidRPr="000906CE">
        <w:rPr>
          <w:rFonts w:ascii="ＭＳ 明朝" w:eastAsia="ＭＳ 明朝" w:hAnsi="ＭＳ 明朝" w:hint="eastAsia"/>
          <w:b/>
          <w:sz w:val="28"/>
          <w:szCs w:val="28"/>
        </w:rPr>
        <w:t>システム機能要件確認書</w:t>
      </w:r>
    </w:p>
    <w:p w:rsidR="000B349E" w:rsidRDefault="000B349E" w:rsidP="000B349E">
      <w:pPr>
        <w:widowControl/>
        <w:tabs>
          <w:tab w:val="left" w:pos="4820"/>
        </w:tabs>
        <w:ind w:right="880"/>
        <w:jc w:val="center"/>
        <w:rPr>
          <w:rFonts w:ascii="ＭＳ 明朝" w:eastAsia="ＭＳ 明朝" w:hAnsi="ＭＳ 明朝"/>
          <w:sz w:val="22"/>
        </w:rPr>
      </w:pPr>
    </w:p>
    <w:p w:rsidR="000B349E" w:rsidRPr="00BA0ADA" w:rsidRDefault="000B349E" w:rsidP="000B349E">
      <w:pPr>
        <w:widowControl/>
        <w:jc w:val="left"/>
        <w:rPr>
          <w:rFonts w:ascii="ＭＳ 明朝" w:eastAsia="ＭＳ 明朝" w:hAnsi="ＭＳ 明朝"/>
          <w:sz w:val="22"/>
        </w:rPr>
      </w:pPr>
      <w:r w:rsidRPr="00BA0ADA">
        <w:rPr>
          <w:rFonts w:ascii="ＭＳ 明朝" w:eastAsia="ＭＳ 明朝" w:hAnsi="ＭＳ 明朝" w:hint="eastAsia"/>
          <w:sz w:val="22"/>
        </w:rPr>
        <w:t>芳賀中部上水道</w:t>
      </w:r>
      <w:r w:rsidRPr="00BA0ADA">
        <w:rPr>
          <w:rFonts w:ascii="ＭＳ 明朝" w:eastAsia="ＭＳ 明朝" w:hAnsi="ＭＳ 明朝"/>
          <w:sz w:val="22"/>
        </w:rPr>
        <w:t>企業団</w:t>
      </w:r>
    </w:p>
    <w:p w:rsidR="000B349E" w:rsidRPr="00BA0ADA" w:rsidRDefault="000B349E" w:rsidP="000B349E">
      <w:pPr>
        <w:widowControl/>
        <w:jc w:val="left"/>
        <w:rPr>
          <w:rFonts w:ascii="ＭＳ 明朝" w:eastAsia="ＭＳ 明朝" w:hAnsi="ＭＳ 明朝"/>
          <w:sz w:val="22"/>
        </w:rPr>
      </w:pPr>
      <w:r w:rsidRPr="00BA0ADA">
        <w:rPr>
          <w:rFonts w:ascii="ＭＳ 明朝" w:eastAsia="ＭＳ 明朝" w:hAnsi="ＭＳ 明朝" w:hint="eastAsia"/>
          <w:sz w:val="22"/>
        </w:rPr>
        <w:t>企業長</w:t>
      </w:r>
      <w:r w:rsidRPr="00BA0ADA">
        <w:rPr>
          <w:rFonts w:ascii="ＭＳ 明朝" w:eastAsia="ＭＳ 明朝" w:hAnsi="ＭＳ 明朝"/>
          <w:sz w:val="22"/>
        </w:rPr>
        <w:t xml:space="preserve">　見目　匡</w:t>
      </w:r>
      <w:r w:rsidRPr="00BA0ADA">
        <w:rPr>
          <w:rFonts w:ascii="ＭＳ 明朝" w:eastAsia="ＭＳ 明朝" w:hAnsi="ＭＳ 明朝" w:hint="eastAsia"/>
          <w:sz w:val="22"/>
        </w:rPr>
        <w:t xml:space="preserve">　様</w:t>
      </w:r>
    </w:p>
    <w:p w:rsidR="000B349E" w:rsidRPr="00BA0ADA" w:rsidRDefault="000B349E" w:rsidP="000B349E">
      <w:pPr>
        <w:widowControl/>
        <w:jc w:val="left"/>
        <w:rPr>
          <w:rFonts w:ascii="ＭＳ 明朝" w:eastAsia="ＭＳ 明朝" w:hAnsi="ＭＳ 明朝"/>
          <w:sz w:val="22"/>
        </w:rPr>
      </w:pPr>
    </w:p>
    <w:tbl>
      <w:tblPr>
        <w:tblStyle w:val="a3"/>
        <w:tblW w:w="66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3427"/>
        <w:gridCol w:w="393"/>
      </w:tblGrid>
      <w:tr w:rsidR="000B349E" w:rsidRPr="00BA0ADA" w:rsidTr="000B349E">
        <w:trPr>
          <w:jc w:val="right"/>
        </w:trPr>
        <w:tc>
          <w:tcPr>
            <w:tcW w:w="2835" w:type="dxa"/>
          </w:tcPr>
          <w:p w:rsidR="000B349E" w:rsidRPr="00BA0ADA" w:rsidRDefault="000B349E" w:rsidP="000B349E">
            <w:pPr>
              <w:widowControl/>
              <w:ind w:leftChars="607" w:left="1275" w:rightChars="-426" w:right="-895"/>
              <w:jc w:val="left"/>
              <w:rPr>
                <w:rFonts w:ascii="ＭＳ 明朝" w:eastAsia="ＭＳ 明朝" w:hAnsi="ＭＳ 明朝"/>
                <w:kern w:val="0"/>
                <w:sz w:val="22"/>
              </w:rPr>
            </w:pPr>
            <w:r w:rsidRPr="00BA0ADA">
              <w:rPr>
                <w:rFonts w:ascii="ＭＳ 明朝" w:eastAsia="ＭＳ 明朝" w:hAnsi="ＭＳ 明朝" w:hint="eastAsia"/>
                <w:kern w:val="0"/>
                <w:sz w:val="22"/>
              </w:rPr>
              <w:t>住所</w:t>
            </w:r>
          </w:p>
        </w:tc>
        <w:tc>
          <w:tcPr>
            <w:tcW w:w="3820" w:type="dxa"/>
            <w:gridSpan w:val="2"/>
          </w:tcPr>
          <w:p w:rsidR="000B349E" w:rsidRPr="00BA0ADA" w:rsidRDefault="000B349E" w:rsidP="00803161">
            <w:pPr>
              <w:widowControl/>
              <w:jc w:val="left"/>
              <w:rPr>
                <w:rFonts w:ascii="ＭＳ 明朝" w:eastAsia="ＭＳ 明朝" w:hAnsi="ＭＳ 明朝"/>
                <w:sz w:val="22"/>
              </w:rPr>
            </w:pPr>
          </w:p>
        </w:tc>
      </w:tr>
      <w:tr w:rsidR="000B349E" w:rsidRPr="00BA0ADA" w:rsidTr="000B349E">
        <w:trPr>
          <w:jc w:val="right"/>
        </w:trPr>
        <w:tc>
          <w:tcPr>
            <w:tcW w:w="2835" w:type="dxa"/>
          </w:tcPr>
          <w:p w:rsidR="000B349E" w:rsidRPr="00BA0ADA" w:rsidRDefault="000B349E" w:rsidP="000B349E">
            <w:pPr>
              <w:widowControl/>
              <w:ind w:leftChars="607" w:left="1275" w:rightChars="-426" w:right="-895"/>
              <w:jc w:val="left"/>
              <w:rPr>
                <w:rFonts w:ascii="ＭＳ 明朝" w:eastAsia="ＭＳ 明朝" w:hAnsi="ＭＳ 明朝"/>
                <w:kern w:val="0"/>
                <w:sz w:val="22"/>
              </w:rPr>
            </w:pPr>
          </w:p>
          <w:p w:rsidR="000B349E" w:rsidRPr="00BA0ADA" w:rsidRDefault="000B349E" w:rsidP="000B349E">
            <w:pPr>
              <w:widowControl/>
              <w:ind w:leftChars="607" w:left="1275" w:rightChars="-691" w:right="-1451"/>
              <w:jc w:val="left"/>
              <w:rPr>
                <w:rFonts w:ascii="ＭＳ 明朝" w:eastAsia="ＭＳ 明朝" w:hAnsi="ＭＳ 明朝"/>
                <w:kern w:val="0"/>
                <w:sz w:val="22"/>
              </w:rPr>
            </w:pPr>
            <w:r w:rsidRPr="00BA0ADA">
              <w:rPr>
                <w:rFonts w:ascii="ＭＳ 明朝" w:eastAsia="ＭＳ 明朝" w:hAnsi="ＭＳ 明朝" w:hint="eastAsia"/>
                <w:kern w:val="0"/>
                <w:sz w:val="22"/>
              </w:rPr>
              <w:t>商号</w:t>
            </w:r>
            <w:r w:rsidRPr="00BA0ADA">
              <w:rPr>
                <w:rFonts w:ascii="ＭＳ 明朝" w:eastAsia="ＭＳ 明朝" w:hAnsi="ＭＳ 明朝"/>
                <w:kern w:val="0"/>
                <w:sz w:val="22"/>
              </w:rPr>
              <w:t>又は</w:t>
            </w:r>
            <w:r w:rsidRPr="00BA0ADA">
              <w:rPr>
                <w:rFonts w:ascii="ＭＳ 明朝" w:eastAsia="ＭＳ 明朝" w:hAnsi="ＭＳ 明朝" w:hint="eastAsia"/>
                <w:kern w:val="0"/>
                <w:sz w:val="22"/>
              </w:rPr>
              <w:t>名称</w:t>
            </w:r>
          </w:p>
          <w:p w:rsidR="000B349E" w:rsidRPr="00BA0ADA" w:rsidRDefault="000B349E" w:rsidP="000B349E">
            <w:pPr>
              <w:widowControl/>
              <w:ind w:leftChars="607" w:left="1275" w:rightChars="-691" w:right="-1451"/>
              <w:jc w:val="left"/>
              <w:rPr>
                <w:rFonts w:ascii="ＭＳ 明朝" w:eastAsia="ＭＳ 明朝" w:hAnsi="ＭＳ 明朝"/>
                <w:kern w:val="0"/>
                <w:sz w:val="22"/>
              </w:rPr>
            </w:pPr>
          </w:p>
        </w:tc>
        <w:tc>
          <w:tcPr>
            <w:tcW w:w="3820" w:type="dxa"/>
            <w:gridSpan w:val="2"/>
          </w:tcPr>
          <w:p w:rsidR="000B349E" w:rsidRPr="00BA0ADA" w:rsidRDefault="000B349E" w:rsidP="00803161">
            <w:pPr>
              <w:widowControl/>
              <w:jc w:val="left"/>
              <w:rPr>
                <w:rFonts w:ascii="ＭＳ 明朝" w:eastAsia="ＭＳ 明朝" w:hAnsi="ＭＳ 明朝"/>
                <w:sz w:val="22"/>
              </w:rPr>
            </w:pPr>
          </w:p>
        </w:tc>
      </w:tr>
      <w:tr w:rsidR="000B349E" w:rsidRPr="00BA0ADA" w:rsidTr="000B349E">
        <w:trPr>
          <w:jc w:val="right"/>
        </w:trPr>
        <w:tc>
          <w:tcPr>
            <w:tcW w:w="2835" w:type="dxa"/>
          </w:tcPr>
          <w:p w:rsidR="000B349E" w:rsidRPr="00BA0ADA" w:rsidRDefault="000B349E" w:rsidP="000B349E">
            <w:pPr>
              <w:widowControl/>
              <w:ind w:leftChars="607" w:left="1275" w:rightChars="-426" w:right="-895"/>
              <w:jc w:val="left"/>
              <w:rPr>
                <w:rFonts w:ascii="ＭＳ 明朝" w:eastAsia="ＭＳ 明朝" w:hAnsi="ＭＳ 明朝"/>
                <w:sz w:val="22"/>
              </w:rPr>
            </w:pPr>
            <w:r w:rsidRPr="00BA0ADA">
              <w:rPr>
                <w:rFonts w:ascii="ＭＳ 明朝" w:eastAsia="ＭＳ 明朝" w:hAnsi="ＭＳ 明朝" w:hint="eastAsia"/>
                <w:kern w:val="0"/>
                <w:sz w:val="22"/>
              </w:rPr>
              <w:t>代表</w:t>
            </w:r>
            <w:r w:rsidRPr="001921E8">
              <w:rPr>
                <w:rFonts w:ascii="ＭＳ 明朝" w:eastAsia="ＭＳ 明朝" w:hAnsi="ＭＳ 明朝" w:hint="eastAsia"/>
                <w:spacing w:val="427"/>
                <w:kern w:val="0"/>
                <w:sz w:val="22"/>
                <w:fitText w:val="1100" w:id="1195112961"/>
              </w:rPr>
              <w:t>者</w:t>
            </w:r>
          </w:p>
        </w:tc>
        <w:tc>
          <w:tcPr>
            <w:tcW w:w="3427" w:type="dxa"/>
          </w:tcPr>
          <w:p w:rsidR="000B349E" w:rsidRPr="00BA0ADA" w:rsidRDefault="000B349E" w:rsidP="00803161">
            <w:pPr>
              <w:widowControl/>
              <w:jc w:val="left"/>
              <w:rPr>
                <w:rFonts w:ascii="ＭＳ 明朝" w:eastAsia="ＭＳ 明朝" w:hAnsi="ＭＳ 明朝"/>
                <w:sz w:val="22"/>
              </w:rPr>
            </w:pPr>
          </w:p>
        </w:tc>
        <w:tc>
          <w:tcPr>
            <w:tcW w:w="393" w:type="dxa"/>
          </w:tcPr>
          <w:p w:rsidR="000B349E" w:rsidRPr="00BA0ADA" w:rsidRDefault="000B349E" w:rsidP="00803161">
            <w:pPr>
              <w:widowControl/>
              <w:jc w:val="center"/>
              <w:rPr>
                <w:rFonts w:ascii="ＭＳ 明朝" w:eastAsia="ＭＳ 明朝" w:hAnsi="ＭＳ 明朝"/>
                <w:sz w:val="22"/>
              </w:rPr>
            </w:pPr>
            <w:r w:rsidRPr="00BA0ADA">
              <w:rPr>
                <w:rFonts w:ascii="ＭＳ 明朝" w:eastAsia="ＭＳ 明朝" w:hAnsi="ＭＳ 明朝" w:hint="eastAsia"/>
                <w:sz w:val="22"/>
              </w:rPr>
              <w:t>印</w:t>
            </w:r>
          </w:p>
        </w:tc>
      </w:tr>
    </w:tbl>
    <w:p w:rsidR="000B349E" w:rsidRPr="00215DE1" w:rsidRDefault="000B349E" w:rsidP="000B349E">
      <w:pPr>
        <w:widowControl/>
        <w:jc w:val="left"/>
        <w:rPr>
          <w:rFonts w:ascii="ＭＳ 明朝" w:eastAsia="ＭＳ 明朝" w:hAnsi="ＭＳ 明朝"/>
          <w:sz w:val="24"/>
          <w:szCs w:val="24"/>
        </w:rPr>
      </w:pPr>
    </w:p>
    <w:p w:rsidR="000B349E" w:rsidRPr="00F472ED" w:rsidRDefault="00C942CC" w:rsidP="00F472ED">
      <w:pPr>
        <w:widowControl/>
        <w:ind w:left="210" w:hangingChars="100" w:hanging="210"/>
        <w:jc w:val="left"/>
        <w:rPr>
          <w:rFonts w:ascii="ＭＳ 明朝" w:eastAsia="ＭＳ 明朝" w:hAnsi="ＭＳ 明朝"/>
          <w:szCs w:val="21"/>
        </w:rPr>
      </w:pPr>
      <w:r w:rsidRPr="00F472ED">
        <w:rPr>
          <w:rFonts w:ascii="ＭＳ 明朝" w:eastAsia="ＭＳ 明朝" w:hAnsi="ＭＳ 明朝" w:hint="eastAsia"/>
          <w:szCs w:val="21"/>
        </w:rPr>
        <w:t>１</w:t>
      </w:r>
      <w:r w:rsidR="00F472ED" w:rsidRPr="00F472ED">
        <w:rPr>
          <w:rFonts w:ascii="ＭＳ 明朝" w:eastAsia="ＭＳ 明朝" w:hAnsi="ＭＳ 明朝" w:hint="eastAsia"/>
          <w:szCs w:val="21"/>
        </w:rPr>
        <w:t>．</w:t>
      </w:r>
      <w:r w:rsidRPr="00F472ED">
        <w:rPr>
          <w:rFonts w:ascii="ＭＳ 明朝" w:eastAsia="ＭＳ 明朝" w:hAnsi="ＭＳ 明朝" w:hint="eastAsia"/>
          <w:szCs w:val="21"/>
        </w:rPr>
        <w:t>御社で所有の水道管路情報システムの機能について対応状況を、下記、凡例に</w:t>
      </w:r>
      <w:bookmarkStart w:id="0" w:name="_GoBack"/>
      <w:bookmarkEnd w:id="0"/>
      <w:r w:rsidRPr="00F472ED">
        <w:rPr>
          <w:rFonts w:ascii="ＭＳ 明朝" w:eastAsia="ＭＳ 明朝" w:hAnsi="ＭＳ 明朝" w:hint="eastAsia"/>
          <w:szCs w:val="21"/>
        </w:rPr>
        <w:t>よりご回答ください。</w:t>
      </w:r>
    </w:p>
    <w:p w:rsidR="00803161" w:rsidRPr="00C942CC" w:rsidRDefault="00803161" w:rsidP="000B349E">
      <w:pPr>
        <w:widowControl/>
        <w:ind w:firstLineChars="100" w:firstLine="220"/>
        <w:jc w:val="left"/>
        <w:rPr>
          <w:rFonts w:ascii="ＭＳ 明朝" w:eastAsia="ＭＳ 明朝" w:hAnsi="ＭＳ 明朝"/>
          <w:sz w:val="22"/>
        </w:rPr>
      </w:pPr>
    </w:p>
    <w:tbl>
      <w:tblPr>
        <w:tblStyle w:val="a3"/>
        <w:tblW w:w="0" w:type="auto"/>
        <w:tblInd w:w="108" w:type="dxa"/>
        <w:tblLook w:val="04A0" w:firstRow="1" w:lastRow="0" w:firstColumn="1" w:lastColumn="0" w:noHBand="0" w:noVBand="1"/>
      </w:tblPr>
      <w:tblGrid>
        <w:gridCol w:w="1543"/>
        <w:gridCol w:w="7409"/>
      </w:tblGrid>
      <w:tr w:rsidR="00803161" w:rsidTr="00F472ED">
        <w:tc>
          <w:tcPr>
            <w:tcW w:w="1560" w:type="dxa"/>
            <w:vAlign w:val="center"/>
          </w:tcPr>
          <w:p w:rsidR="00803161" w:rsidRDefault="00803161" w:rsidP="0080316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対応確認</w:t>
            </w:r>
          </w:p>
          <w:p w:rsidR="00803161" w:rsidRPr="00803161" w:rsidRDefault="00803161" w:rsidP="00803161">
            <w:pPr>
              <w:widowControl/>
              <w:jc w:val="center"/>
              <w:rPr>
                <w:rFonts w:ascii="ＭＳ Ｐゴシック" w:eastAsia="ＭＳ Ｐゴシック" w:hAnsi="ＭＳ Ｐゴシック" w:cs="ＭＳ Ｐゴシック"/>
                <w:color w:val="000000"/>
                <w:kern w:val="0"/>
                <w:sz w:val="22"/>
              </w:rPr>
            </w:pPr>
            <w:r w:rsidRPr="00803161">
              <w:rPr>
                <w:rFonts w:ascii="ＭＳ Ｐゴシック" w:eastAsia="ＭＳ Ｐゴシック" w:hAnsi="ＭＳ Ｐゴシック" w:cs="ＭＳ Ｐゴシック" w:hint="eastAsia"/>
                <w:color w:val="000000"/>
                <w:kern w:val="0"/>
                <w:sz w:val="22"/>
              </w:rPr>
              <w:t>回答パターン</w:t>
            </w:r>
          </w:p>
        </w:tc>
        <w:tc>
          <w:tcPr>
            <w:tcW w:w="7512" w:type="dxa"/>
            <w:vAlign w:val="center"/>
          </w:tcPr>
          <w:p w:rsidR="00803161" w:rsidRPr="00803161" w:rsidRDefault="00803161" w:rsidP="00803161">
            <w:pPr>
              <w:widowControl/>
              <w:jc w:val="center"/>
              <w:rPr>
                <w:rFonts w:ascii="ＭＳ Ｐゴシック" w:eastAsia="ＭＳ Ｐゴシック" w:hAnsi="ＭＳ Ｐゴシック" w:cs="ＭＳ Ｐゴシック"/>
                <w:color w:val="000000"/>
                <w:kern w:val="0"/>
                <w:sz w:val="22"/>
              </w:rPr>
            </w:pPr>
            <w:r w:rsidRPr="00803161">
              <w:rPr>
                <w:rFonts w:ascii="ＭＳ Ｐゴシック" w:eastAsia="ＭＳ Ｐゴシック" w:hAnsi="ＭＳ Ｐゴシック" w:cs="ＭＳ Ｐゴシック" w:hint="eastAsia"/>
                <w:color w:val="000000"/>
                <w:kern w:val="0"/>
                <w:sz w:val="22"/>
              </w:rPr>
              <w:t>機能証明確認条件</w:t>
            </w:r>
          </w:p>
        </w:tc>
      </w:tr>
      <w:tr w:rsidR="00803161" w:rsidTr="00F472ED">
        <w:tc>
          <w:tcPr>
            <w:tcW w:w="1560" w:type="dxa"/>
            <w:vAlign w:val="center"/>
          </w:tcPr>
          <w:p w:rsidR="00803161" w:rsidRPr="00803161" w:rsidRDefault="00803161" w:rsidP="00803161">
            <w:pPr>
              <w:widowControl/>
              <w:jc w:val="center"/>
              <w:rPr>
                <w:rFonts w:ascii="ＭＳ Ｐゴシック" w:eastAsia="ＭＳ Ｐゴシック" w:hAnsi="ＭＳ Ｐゴシック" w:cs="ＭＳ Ｐゴシック"/>
                <w:color w:val="000000"/>
                <w:kern w:val="0"/>
                <w:sz w:val="22"/>
              </w:rPr>
            </w:pPr>
            <w:r w:rsidRPr="00803161">
              <w:rPr>
                <w:rFonts w:ascii="ＭＳ Ｐゴシック" w:eastAsia="ＭＳ Ｐゴシック" w:hAnsi="ＭＳ Ｐゴシック" w:cs="ＭＳ Ｐゴシック" w:hint="eastAsia"/>
                <w:color w:val="000000"/>
                <w:kern w:val="0"/>
                <w:sz w:val="22"/>
              </w:rPr>
              <w:t>〇</w:t>
            </w:r>
          </w:p>
        </w:tc>
        <w:tc>
          <w:tcPr>
            <w:tcW w:w="7512" w:type="dxa"/>
            <w:vAlign w:val="center"/>
          </w:tcPr>
          <w:p w:rsidR="00803161" w:rsidRPr="00803161" w:rsidRDefault="00803161" w:rsidP="00803161">
            <w:pPr>
              <w:widowControl/>
              <w:jc w:val="left"/>
              <w:rPr>
                <w:rFonts w:ascii="ＭＳ Ｐゴシック" w:eastAsia="ＭＳ Ｐゴシック" w:hAnsi="ＭＳ Ｐゴシック" w:cs="ＭＳ Ｐゴシック"/>
                <w:color w:val="000000"/>
                <w:kern w:val="0"/>
                <w:sz w:val="22"/>
              </w:rPr>
            </w:pPr>
            <w:r w:rsidRPr="00803161">
              <w:rPr>
                <w:rFonts w:ascii="ＭＳ Ｐゴシック" w:eastAsia="ＭＳ Ｐゴシック" w:hAnsi="ＭＳ Ｐゴシック" w:cs="ＭＳ Ｐゴシック" w:hint="eastAsia"/>
                <w:color w:val="000000"/>
                <w:kern w:val="0"/>
                <w:sz w:val="22"/>
              </w:rPr>
              <w:t>標準機能又はオプション機能として機能を有しており、機能概要を満たすことができる。</w:t>
            </w:r>
          </w:p>
        </w:tc>
      </w:tr>
      <w:tr w:rsidR="00803161" w:rsidTr="00F472ED">
        <w:tc>
          <w:tcPr>
            <w:tcW w:w="1560" w:type="dxa"/>
            <w:vAlign w:val="center"/>
          </w:tcPr>
          <w:p w:rsidR="00803161" w:rsidRPr="00803161" w:rsidRDefault="00803161" w:rsidP="00803161">
            <w:pPr>
              <w:widowControl/>
              <w:jc w:val="center"/>
              <w:rPr>
                <w:rFonts w:ascii="ＭＳ Ｐゴシック" w:eastAsia="ＭＳ Ｐゴシック" w:hAnsi="ＭＳ Ｐゴシック" w:cs="ＭＳ Ｐゴシック"/>
                <w:color w:val="000000"/>
                <w:kern w:val="0"/>
                <w:sz w:val="22"/>
              </w:rPr>
            </w:pPr>
            <w:r w:rsidRPr="00803161">
              <w:rPr>
                <w:rFonts w:ascii="ＭＳ Ｐゴシック" w:eastAsia="ＭＳ Ｐゴシック" w:hAnsi="ＭＳ Ｐゴシック" w:cs="ＭＳ Ｐゴシック" w:hint="eastAsia"/>
                <w:color w:val="000000"/>
                <w:kern w:val="0"/>
                <w:sz w:val="22"/>
              </w:rPr>
              <w:t>△</w:t>
            </w:r>
          </w:p>
        </w:tc>
        <w:tc>
          <w:tcPr>
            <w:tcW w:w="7512" w:type="dxa"/>
            <w:vAlign w:val="center"/>
          </w:tcPr>
          <w:p w:rsidR="00803161" w:rsidRPr="00803161" w:rsidRDefault="00803161" w:rsidP="00803161">
            <w:pPr>
              <w:widowControl/>
              <w:jc w:val="left"/>
              <w:rPr>
                <w:rFonts w:ascii="ＭＳ Ｐゴシック" w:eastAsia="ＭＳ Ｐゴシック" w:hAnsi="ＭＳ Ｐゴシック" w:cs="ＭＳ Ｐゴシック"/>
                <w:color w:val="000000"/>
                <w:kern w:val="0"/>
                <w:sz w:val="22"/>
              </w:rPr>
            </w:pPr>
            <w:r w:rsidRPr="00803161">
              <w:rPr>
                <w:rFonts w:ascii="ＭＳ Ｐゴシック" w:eastAsia="ＭＳ Ｐゴシック" w:hAnsi="ＭＳ Ｐゴシック" w:cs="ＭＳ Ｐゴシック" w:hint="eastAsia"/>
                <w:color w:val="000000"/>
                <w:kern w:val="0"/>
                <w:sz w:val="22"/>
              </w:rPr>
              <w:t>カスタマイズ、代替的手段その他の対応方法があり、機能概要を満たすことができる。</w:t>
            </w:r>
          </w:p>
        </w:tc>
      </w:tr>
      <w:tr w:rsidR="00803161" w:rsidTr="00F472ED">
        <w:tc>
          <w:tcPr>
            <w:tcW w:w="1560" w:type="dxa"/>
            <w:vAlign w:val="center"/>
          </w:tcPr>
          <w:p w:rsidR="00803161" w:rsidRPr="00803161" w:rsidRDefault="00803161" w:rsidP="00803161">
            <w:pPr>
              <w:widowControl/>
              <w:jc w:val="center"/>
              <w:rPr>
                <w:rFonts w:ascii="ＭＳ Ｐゴシック" w:eastAsia="ＭＳ Ｐゴシック" w:hAnsi="ＭＳ Ｐゴシック" w:cs="ＭＳ Ｐゴシック"/>
                <w:color w:val="000000"/>
                <w:kern w:val="0"/>
                <w:sz w:val="22"/>
              </w:rPr>
            </w:pPr>
            <w:r w:rsidRPr="00803161">
              <w:rPr>
                <w:rFonts w:ascii="ＭＳ Ｐゴシック" w:eastAsia="ＭＳ Ｐゴシック" w:hAnsi="ＭＳ Ｐゴシック" w:cs="ＭＳ Ｐゴシック" w:hint="eastAsia"/>
                <w:color w:val="000000"/>
                <w:kern w:val="0"/>
                <w:sz w:val="22"/>
              </w:rPr>
              <w:t>×</w:t>
            </w:r>
          </w:p>
        </w:tc>
        <w:tc>
          <w:tcPr>
            <w:tcW w:w="7512" w:type="dxa"/>
            <w:vAlign w:val="center"/>
          </w:tcPr>
          <w:p w:rsidR="00803161" w:rsidRPr="00803161" w:rsidRDefault="00803161" w:rsidP="00803161">
            <w:pPr>
              <w:widowControl/>
              <w:jc w:val="left"/>
              <w:rPr>
                <w:rFonts w:ascii="ＭＳ Ｐゴシック" w:eastAsia="ＭＳ Ｐゴシック" w:hAnsi="ＭＳ Ｐゴシック" w:cs="ＭＳ Ｐゴシック"/>
                <w:color w:val="000000"/>
                <w:kern w:val="0"/>
                <w:sz w:val="22"/>
              </w:rPr>
            </w:pPr>
            <w:r w:rsidRPr="00803161">
              <w:rPr>
                <w:rFonts w:ascii="ＭＳ Ｐゴシック" w:eastAsia="ＭＳ Ｐゴシック" w:hAnsi="ＭＳ Ｐゴシック" w:cs="ＭＳ Ｐゴシック" w:hint="eastAsia"/>
                <w:color w:val="000000"/>
                <w:kern w:val="0"/>
                <w:sz w:val="22"/>
              </w:rPr>
              <w:t>機能概要を満たすことができない。</w:t>
            </w:r>
          </w:p>
        </w:tc>
      </w:tr>
    </w:tbl>
    <w:p w:rsidR="000B349E" w:rsidRPr="008E0732" w:rsidRDefault="000B349E" w:rsidP="00803161">
      <w:pPr>
        <w:widowControl/>
        <w:jc w:val="left"/>
        <w:rPr>
          <w:rFonts w:ascii="ＭＳ 明朝" w:eastAsia="ＭＳ 明朝" w:hAnsi="ＭＳ 明朝"/>
          <w:sz w:val="22"/>
        </w:rPr>
      </w:pPr>
    </w:p>
    <w:p w:rsidR="000B349E" w:rsidRPr="00F472ED" w:rsidRDefault="00C942CC" w:rsidP="00307DF0">
      <w:pPr>
        <w:widowControl/>
        <w:ind w:right="880"/>
        <w:rPr>
          <w:rFonts w:ascii="ＭＳ 明朝" w:eastAsia="ＭＳ 明朝" w:hAnsi="ＭＳ 明朝"/>
          <w:szCs w:val="21"/>
        </w:rPr>
      </w:pPr>
      <w:r w:rsidRPr="00F472ED">
        <w:rPr>
          <w:rFonts w:ascii="ＭＳ 明朝" w:eastAsia="ＭＳ 明朝" w:hAnsi="ＭＳ 明朝" w:hint="eastAsia"/>
          <w:szCs w:val="21"/>
        </w:rPr>
        <w:t>２．機能要件について</w:t>
      </w:r>
    </w:p>
    <w:p w:rsidR="000B349E" w:rsidRPr="00F472ED" w:rsidRDefault="000B349E" w:rsidP="00307DF0">
      <w:pPr>
        <w:widowControl/>
        <w:ind w:right="880"/>
        <w:rPr>
          <w:rFonts w:ascii="ＭＳ 明朝" w:eastAsia="ＭＳ 明朝" w:hAnsi="ＭＳ 明朝"/>
          <w:szCs w:val="21"/>
        </w:rPr>
      </w:pPr>
    </w:p>
    <w:tbl>
      <w:tblPr>
        <w:tblStyle w:val="a3"/>
        <w:tblW w:w="0" w:type="auto"/>
        <w:jc w:val="center"/>
        <w:tblLayout w:type="fixed"/>
        <w:tblCellMar>
          <w:left w:w="57" w:type="dxa"/>
          <w:right w:w="57" w:type="dxa"/>
        </w:tblCellMar>
        <w:tblLook w:val="04A0" w:firstRow="1" w:lastRow="0" w:firstColumn="1" w:lastColumn="0" w:noHBand="0" w:noVBand="1"/>
      </w:tblPr>
      <w:tblGrid>
        <w:gridCol w:w="923"/>
        <w:gridCol w:w="958"/>
        <w:gridCol w:w="4068"/>
        <w:gridCol w:w="567"/>
        <w:gridCol w:w="567"/>
        <w:gridCol w:w="1977"/>
      </w:tblGrid>
      <w:tr w:rsidR="00B55E8A" w:rsidRPr="00B52FD8" w:rsidTr="00BA0ADA">
        <w:trPr>
          <w:trHeight w:val="556"/>
          <w:jc w:val="center"/>
        </w:trPr>
        <w:tc>
          <w:tcPr>
            <w:tcW w:w="1881" w:type="dxa"/>
            <w:gridSpan w:val="2"/>
            <w:vAlign w:val="center"/>
            <w:hideMark/>
          </w:tcPr>
          <w:p w:rsidR="00B55E8A" w:rsidRPr="00B52FD8" w:rsidRDefault="00B55E8A" w:rsidP="00B55E8A">
            <w:pPr>
              <w:rPr>
                <w:rFonts w:ascii="ＭＳ 明朝" w:eastAsia="ＭＳ 明朝" w:hAnsi="ＭＳ 明朝" w:cs="ＭＳ Ｐゴシック"/>
                <w:sz w:val="18"/>
                <w:szCs w:val="18"/>
              </w:rPr>
            </w:pPr>
          </w:p>
        </w:tc>
        <w:tc>
          <w:tcPr>
            <w:tcW w:w="4068" w:type="dxa"/>
            <w:vAlign w:val="center"/>
          </w:tcPr>
          <w:p w:rsidR="00B55E8A" w:rsidRPr="00B52FD8" w:rsidRDefault="00B55E8A" w:rsidP="00B55E8A">
            <w:pPr>
              <w:ind w:rightChars="-799" w:right="-1678" w:firstLineChars="700" w:firstLine="1260"/>
              <w:rPr>
                <w:rFonts w:ascii="ＭＳ ゴシック" w:eastAsia="ＭＳ ゴシック" w:hAnsi="ＭＳ ゴシック"/>
                <w:sz w:val="18"/>
                <w:szCs w:val="18"/>
              </w:rPr>
            </w:pPr>
            <w:r w:rsidRPr="00B52FD8">
              <w:rPr>
                <w:rFonts w:ascii="ＭＳ ゴシック" w:eastAsia="ＭＳ ゴシック" w:hAnsi="ＭＳ ゴシック"/>
                <w:sz w:val="18"/>
                <w:szCs w:val="18"/>
              </w:rPr>
              <w:t>詳細</w:t>
            </w:r>
          </w:p>
        </w:tc>
        <w:tc>
          <w:tcPr>
            <w:tcW w:w="567" w:type="dxa"/>
            <w:vAlign w:val="center"/>
          </w:tcPr>
          <w:p w:rsidR="00B55E8A" w:rsidRPr="00B52FD8" w:rsidRDefault="00B55E8A" w:rsidP="00EA6AA3">
            <w:pPr>
              <w:rPr>
                <w:rFonts w:ascii="ＭＳ 明朝" w:eastAsia="ＭＳ 明朝" w:hAnsi="ＭＳ 明朝"/>
                <w:sz w:val="18"/>
                <w:szCs w:val="18"/>
              </w:rPr>
            </w:pPr>
            <w:r w:rsidRPr="005F6F12">
              <w:rPr>
                <w:rFonts w:ascii="ＭＳ ゴシック" w:eastAsia="ＭＳ ゴシック" w:hAnsi="ＭＳ ゴシック" w:hint="eastAsia"/>
                <w:sz w:val="18"/>
                <w:szCs w:val="18"/>
              </w:rPr>
              <w:t>番号</w:t>
            </w:r>
          </w:p>
        </w:tc>
        <w:tc>
          <w:tcPr>
            <w:tcW w:w="567" w:type="dxa"/>
            <w:vAlign w:val="center"/>
          </w:tcPr>
          <w:p w:rsidR="00B55E8A" w:rsidRDefault="00B55E8A" w:rsidP="00EA6AA3">
            <w:pPr>
              <w:rPr>
                <w:rFonts w:ascii="ＭＳ 明朝" w:eastAsia="ＭＳ 明朝" w:hAnsi="ＭＳ 明朝"/>
                <w:sz w:val="18"/>
                <w:szCs w:val="18"/>
              </w:rPr>
            </w:pPr>
            <w:r>
              <w:rPr>
                <w:rFonts w:ascii="ＭＳ 明朝" w:eastAsia="ＭＳ 明朝" w:hAnsi="ＭＳ 明朝" w:hint="eastAsia"/>
                <w:sz w:val="18"/>
                <w:szCs w:val="18"/>
              </w:rPr>
              <w:t>対応</w:t>
            </w:r>
          </w:p>
          <w:p w:rsidR="00B55E8A" w:rsidRPr="00B52FD8" w:rsidRDefault="00B55E8A" w:rsidP="00EA6AA3">
            <w:pPr>
              <w:rPr>
                <w:rFonts w:ascii="ＭＳ 明朝" w:eastAsia="ＭＳ 明朝" w:hAnsi="ＭＳ 明朝"/>
                <w:sz w:val="18"/>
                <w:szCs w:val="18"/>
              </w:rPr>
            </w:pPr>
            <w:r>
              <w:rPr>
                <w:rFonts w:ascii="ＭＳ 明朝" w:eastAsia="ＭＳ 明朝" w:hAnsi="ＭＳ 明朝"/>
                <w:sz w:val="18"/>
                <w:szCs w:val="18"/>
              </w:rPr>
              <w:t>確認</w:t>
            </w:r>
          </w:p>
        </w:tc>
        <w:tc>
          <w:tcPr>
            <w:tcW w:w="1977" w:type="dxa"/>
            <w:vAlign w:val="center"/>
          </w:tcPr>
          <w:p w:rsidR="00B55E8A" w:rsidRPr="00B52FD8" w:rsidRDefault="00B55E8A" w:rsidP="00EA6AA3">
            <w:pPr>
              <w:ind w:firstLineChars="400" w:firstLine="720"/>
              <w:rPr>
                <w:rFonts w:ascii="ＭＳ 明朝" w:eastAsia="ＭＳ 明朝" w:hAnsi="ＭＳ 明朝"/>
                <w:sz w:val="18"/>
                <w:szCs w:val="18"/>
              </w:rPr>
            </w:pPr>
            <w:r w:rsidRPr="005F6F12">
              <w:rPr>
                <w:rFonts w:ascii="ＭＳ ゴシック" w:eastAsia="ＭＳ ゴシック" w:hAnsi="ＭＳ ゴシック" w:hint="eastAsia"/>
                <w:sz w:val="18"/>
                <w:szCs w:val="18"/>
              </w:rPr>
              <w:t>備考</w:t>
            </w:r>
          </w:p>
        </w:tc>
      </w:tr>
      <w:tr w:rsidR="00C942CC" w:rsidRPr="00B52FD8" w:rsidTr="00490247">
        <w:trPr>
          <w:jc w:val="center"/>
        </w:trPr>
        <w:tc>
          <w:tcPr>
            <w:tcW w:w="9060" w:type="dxa"/>
            <w:gridSpan w:val="6"/>
            <w:vAlign w:val="center"/>
          </w:tcPr>
          <w:p w:rsidR="00C942CC" w:rsidRPr="00B52FD8" w:rsidRDefault="00C942CC" w:rsidP="00C942CC">
            <w:pPr>
              <w:widowControl/>
              <w:ind w:rightChars="-77" w:right="-162"/>
              <w:rPr>
                <w:rFonts w:ascii="ＭＳ 明朝" w:eastAsia="ＭＳ 明朝" w:hAnsi="ＭＳ 明朝"/>
                <w:sz w:val="18"/>
                <w:szCs w:val="18"/>
              </w:rPr>
            </w:pPr>
            <w:r w:rsidRPr="00B52FD8">
              <w:rPr>
                <w:rFonts w:ascii="ＭＳ 明朝" w:eastAsia="ＭＳ 明朝" w:hAnsi="ＭＳ 明朝" w:hint="eastAsia"/>
                <w:sz w:val="18"/>
                <w:szCs w:val="18"/>
              </w:rPr>
              <w:t>登録</w:t>
            </w:r>
            <w:r w:rsidRPr="00B52FD8">
              <w:rPr>
                <w:rFonts w:ascii="ＭＳ 明朝" w:eastAsia="ＭＳ 明朝" w:hAnsi="ＭＳ 明朝"/>
                <w:sz w:val="18"/>
                <w:szCs w:val="18"/>
              </w:rPr>
              <w:t>・</w:t>
            </w:r>
            <w:r w:rsidRPr="00B52FD8">
              <w:rPr>
                <w:rFonts w:ascii="ＭＳ 明朝" w:eastAsia="ＭＳ 明朝" w:hAnsi="ＭＳ 明朝" w:hint="eastAsia"/>
                <w:sz w:val="18"/>
                <w:szCs w:val="18"/>
              </w:rPr>
              <w:t>編集</w:t>
            </w:r>
            <w:r w:rsidRPr="00B52FD8">
              <w:rPr>
                <w:rFonts w:ascii="ＭＳ 明朝" w:eastAsia="ＭＳ 明朝" w:hAnsi="ＭＳ 明朝"/>
                <w:sz w:val="18"/>
                <w:szCs w:val="18"/>
              </w:rPr>
              <w:t>機能</w:t>
            </w:r>
          </w:p>
        </w:tc>
      </w:tr>
      <w:tr w:rsidR="00EA6AA3" w:rsidRPr="00B52FD8" w:rsidTr="00D475E9">
        <w:trPr>
          <w:jc w:val="center"/>
        </w:trPr>
        <w:tc>
          <w:tcPr>
            <w:tcW w:w="923" w:type="dxa"/>
            <w:vMerge w:val="restart"/>
            <w:vAlign w:val="center"/>
            <w:hideMark/>
          </w:tcPr>
          <w:p w:rsidR="00EA6AA3" w:rsidRPr="00B52FD8" w:rsidRDefault="00EA6AA3" w:rsidP="00490247">
            <w:pPr>
              <w:widowControl/>
              <w:ind w:rightChars="-77" w:right="-162"/>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UNDO/REDO機能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直前に操作した図形を元に戻す、元に戻した図形を再操作できる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EA6AA3" w:rsidP="00EA6AA3">
            <w:pPr>
              <w:rPr>
                <w:rFonts w:ascii="ＭＳ 明朝" w:eastAsia="ＭＳ 明朝" w:hAnsi="ＭＳ 明朝"/>
                <w:sz w:val="18"/>
                <w:szCs w:val="18"/>
              </w:rPr>
            </w:pPr>
            <w:r>
              <w:rPr>
                <w:rFonts w:ascii="ＭＳ 明朝" w:eastAsia="ＭＳ 明朝" w:hAnsi="ＭＳ 明朝" w:hint="eastAsia"/>
                <w:sz w:val="18"/>
                <w:szCs w:val="18"/>
              </w:rPr>
              <w:t xml:space="preserve">　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保存機能</w:t>
            </w:r>
          </w:p>
        </w:tc>
        <w:tc>
          <w:tcPr>
            <w:tcW w:w="4068" w:type="dxa"/>
            <w:vAlign w:val="center"/>
            <w:hideMark/>
          </w:tcPr>
          <w:p w:rsidR="00EA6AA3" w:rsidRPr="00B52FD8" w:rsidRDefault="00D475E9" w:rsidP="00EA6AA3">
            <w:pPr>
              <w:rPr>
                <w:rFonts w:ascii="ＭＳ 明朝" w:eastAsia="ＭＳ 明朝" w:hAnsi="ＭＳ 明朝" w:cs="ＭＳ Ｐゴシック"/>
                <w:sz w:val="18"/>
                <w:szCs w:val="18"/>
              </w:rPr>
            </w:pPr>
            <w:r>
              <w:rPr>
                <w:rFonts w:ascii="ＭＳ 明朝" w:eastAsia="ＭＳ 明朝" w:hAnsi="ＭＳ 明朝" w:hint="eastAsia"/>
                <w:sz w:val="18"/>
                <w:szCs w:val="18"/>
              </w:rPr>
              <w:t>図面を編集した結果を保存できる</w:t>
            </w:r>
            <w:r>
              <w:rPr>
                <w:rFonts w:ascii="ＭＳ 明朝" w:eastAsia="ＭＳ 明朝" w:hAnsi="ＭＳ 明朝"/>
                <w:sz w:val="18"/>
                <w:szCs w:val="18"/>
              </w:rPr>
              <w:t>こと。</w:t>
            </w:r>
          </w:p>
        </w:tc>
        <w:tc>
          <w:tcPr>
            <w:tcW w:w="567" w:type="dxa"/>
            <w:vAlign w:val="center"/>
          </w:tcPr>
          <w:p w:rsidR="00EA6AA3" w:rsidRPr="00B52FD8" w:rsidRDefault="00EA6AA3" w:rsidP="00EA6AA3">
            <w:pPr>
              <w:ind w:firstLineChars="100" w:firstLine="180"/>
              <w:rPr>
                <w:rFonts w:ascii="ＭＳ 明朝" w:eastAsia="ＭＳ 明朝" w:hAnsi="ＭＳ 明朝"/>
                <w:sz w:val="18"/>
                <w:szCs w:val="18"/>
              </w:rPr>
            </w:pPr>
            <w:r>
              <w:rPr>
                <w:rFonts w:ascii="ＭＳ 明朝" w:eastAsia="ＭＳ 明朝" w:hAnsi="ＭＳ 明朝" w:hint="eastAsia"/>
                <w:sz w:val="18"/>
                <w:szCs w:val="18"/>
              </w:rPr>
              <w:t>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切取/複写/貼付け機能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選択した図形を切取、コピー、貼付けできる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EA6AA3" w:rsidP="00EA6AA3">
            <w:pPr>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削除機能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選択状態の図形をDeleteキーで削除できる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EA6AA3" w:rsidP="00EA6AA3">
            <w:pPr>
              <w:rPr>
                <w:rFonts w:ascii="ＭＳ 明朝" w:eastAsia="ＭＳ 明朝" w:hAnsi="ＭＳ 明朝"/>
                <w:sz w:val="18"/>
                <w:szCs w:val="18"/>
              </w:rPr>
            </w:pPr>
            <w:r>
              <w:rPr>
                <w:rFonts w:ascii="ＭＳ 明朝" w:eastAsia="ＭＳ 明朝" w:hAnsi="ＭＳ 明朝" w:hint="eastAsia"/>
                <w:sz w:val="18"/>
                <w:szCs w:val="18"/>
              </w:rPr>
              <w:t xml:space="preserve">　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管路を削除する場合は、管路につながる弁栓も同時に削除できる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D475E9">
            <w:pPr>
              <w:ind w:firstLineChars="100" w:firstLine="180"/>
              <w:rPr>
                <w:rFonts w:ascii="ＭＳ 明朝" w:eastAsia="ＭＳ 明朝" w:hAnsi="ＭＳ 明朝"/>
                <w:sz w:val="18"/>
                <w:szCs w:val="18"/>
              </w:rPr>
            </w:pPr>
            <w:r>
              <w:rPr>
                <w:rFonts w:ascii="ＭＳ 明朝" w:eastAsia="ＭＳ 明朝" w:hAnsi="ＭＳ 明朝" w:hint="eastAsia"/>
                <w:sz w:val="18"/>
                <w:szCs w:val="18"/>
              </w:rPr>
              <w:t>5</w:t>
            </w:r>
          </w:p>
        </w:tc>
        <w:tc>
          <w:tcPr>
            <w:tcW w:w="567" w:type="dxa"/>
            <w:vAlign w:val="center"/>
          </w:tcPr>
          <w:p w:rsidR="00EA6AA3" w:rsidRPr="00EA6AA3"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cs="ＭＳ Ｐゴシック" w:hint="eastAsia"/>
                <w:sz w:val="18"/>
                <w:szCs w:val="18"/>
              </w:rPr>
              <w:t>作図</w:t>
            </w:r>
            <w:r w:rsidRPr="00B52FD8">
              <w:rPr>
                <w:rFonts w:ascii="ＭＳ 明朝" w:eastAsia="ＭＳ 明朝" w:hAnsi="ＭＳ 明朝" w:cs="ＭＳ Ｐゴシック"/>
                <w:sz w:val="18"/>
                <w:szCs w:val="18"/>
              </w:rPr>
              <w:t>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水道施設、地形図面を作図できる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D475E9">
            <w:pPr>
              <w:ind w:firstLineChars="100" w:firstLine="180"/>
              <w:rPr>
                <w:rFonts w:ascii="ＭＳ 明朝" w:eastAsia="ＭＳ 明朝" w:hAnsi="ＭＳ 明朝"/>
                <w:sz w:val="18"/>
                <w:szCs w:val="18"/>
              </w:rPr>
            </w:pPr>
            <w:r>
              <w:rPr>
                <w:rFonts w:ascii="ＭＳ 明朝" w:eastAsia="ＭＳ 明朝" w:hAnsi="ＭＳ 明朝" w:hint="eastAsia"/>
                <w:sz w:val="18"/>
                <w:szCs w:val="18"/>
              </w:rPr>
              <w:t>6</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管路と管路、管路と弁栓のつながり情報は、図形作図時に自動作成できる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EA6AA3">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地形図形は、点・折れ線・文字・面が作成できる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EA6AA3">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tcPr>
          <w:p w:rsidR="00EA6AA3" w:rsidRPr="00B52FD8" w:rsidRDefault="00EA6AA3" w:rsidP="00EA6AA3">
            <w:pPr>
              <w:widowControl/>
              <w:rPr>
                <w:rFonts w:ascii="ＭＳ 明朝" w:eastAsia="ＭＳ 明朝" w:hAnsi="ＭＳ 明朝"/>
                <w:sz w:val="18"/>
                <w:szCs w:val="18"/>
              </w:rPr>
            </w:pPr>
          </w:p>
        </w:tc>
        <w:tc>
          <w:tcPr>
            <w:tcW w:w="958" w:type="dxa"/>
            <w:vMerge/>
            <w:vAlign w:val="center"/>
          </w:tcPr>
          <w:p w:rsidR="00EA6AA3" w:rsidRPr="00B52FD8" w:rsidRDefault="00EA6AA3" w:rsidP="00EA6AA3">
            <w:pPr>
              <w:rPr>
                <w:rFonts w:ascii="ＭＳ 明朝" w:eastAsia="ＭＳ 明朝" w:hAnsi="ＭＳ 明朝" w:cs="ＭＳ Ｐゴシック"/>
                <w:sz w:val="18"/>
                <w:szCs w:val="18"/>
              </w:rPr>
            </w:pPr>
          </w:p>
        </w:tc>
        <w:tc>
          <w:tcPr>
            <w:tcW w:w="4068" w:type="dxa"/>
            <w:vAlign w:val="center"/>
          </w:tcPr>
          <w:p w:rsidR="00EA6AA3" w:rsidRPr="00B52FD8"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接続</w:t>
            </w:r>
            <w:r w:rsidRPr="00B52FD8">
              <w:rPr>
                <w:rFonts w:ascii="ＭＳ 明朝" w:eastAsia="ＭＳ 明朝" w:hAnsi="ＭＳ 明朝"/>
                <w:sz w:val="18"/>
                <w:szCs w:val="18"/>
              </w:rPr>
              <w:t>する管路に対し、</w:t>
            </w:r>
            <w:r w:rsidRPr="00B52FD8">
              <w:rPr>
                <w:rFonts w:ascii="ＭＳ 明朝" w:eastAsia="ＭＳ 明朝" w:hAnsi="ＭＳ 明朝" w:hint="eastAsia"/>
                <w:sz w:val="18"/>
                <w:szCs w:val="18"/>
              </w:rPr>
              <w:t>直角</w:t>
            </w:r>
            <w:r w:rsidRPr="00B52FD8">
              <w:rPr>
                <w:rFonts w:ascii="ＭＳ 明朝" w:eastAsia="ＭＳ 明朝" w:hAnsi="ＭＳ 明朝"/>
                <w:sz w:val="18"/>
                <w:szCs w:val="18"/>
              </w:rPr>
              <w:t>に入力</w:t>
            </w:r>
            <w:r w:rsidRPr="00B52FD8">
              <w:rPr>
                <w:rFonts w:ascii="ＭＳ 明朝" w:eastAsia="ＭＳ 明朝" w:hAnsi="ＭＳ 明朝" w:hint="eastAsia"/>
                <w:sz w:val="18"/>
                <w:szCs w:val="18"/>
              </w:rPr>
              <w:t>する</w:t>
            </w:r>
            <w:r w:rsidRPr="00B52FD8">
              <w:rPr>
                <w:rFonts w:ascii="ＭＳ 明朝" w:eastAsia="ＭＳ 明朝" w:hAnsi="ＭＳ 明朝"/>
                <w:sz w:val="18"/>
                <w:szCs w:val="18"/>
              </w:rPr>
              <w:t>事もで</w:t>
            </w:r>
            <w:r w:rsidRPr="00B52FD8">
              <w:rPr>
                <w:rFonts w:ascii="ＭＳ 明朝" w:eastAsia="ＭＳ 明朝" w:hAnsi="ＭＳ 明朝" w:hint="eastAsia"/>
                <w:sz w:val="18"/>
                <w:szCs w:val="18"/>
              </w:rPr>
              <w:t>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EA6AA3">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tcPr>
          <w:p w:rsidR="00EA6AA3" w:rsidRPr="00B52FD8" w:rsidRDefault="00EA6AA3" w:rsidP="00EA6AA3">
            <w:pPr>
              <w:widowControl/>
              <w:rPr>
                <w:rFonts w:ascii="ＭＳ 明朝" w:eastAsia="ＭＳ 明朝" w:hAnsi="ＭＳ 明朝"/>
                <w:sz w:val="18"/>
                <w:szCs w:val="18"/>
              </w:rPr>
            </w:pPr>
          </w:p>
        </w:tc>
        <w:tc>
          <w:tcPr>
            <w:tcW w:w="958" w:type="dxa"/>
            <w:vMerge/>
            <w:vAlign w:val="center"/>
          </w:tcPr>
          <w:p w:rsidR="00EA6AA3" w:rsidRPr="00B52FD8" w:rsidRDefault="00EA6AA3" w:rsidP="00EA6AA3">
            <w:pPr>
              <w:rPr>
                <w:rFonts w:ascii="ＭＳ 明朝" w:eastAsia="ＭＳ 明朝" w:hAnsi="ＭＳ 明朝" w:cs="ＭＳ Ｐゴシック"/>
                <w:sz w:val="18"/>
                <w:szCs w:val="18"/>
              </w:rPr>
            </w:pPr>
          </w:p>
        </w:tc>
        <w:tc>
          <w:tcPr>
            <w:tcW w:w="4068" w:type="dxa"/>
            <w:vAlign w:val="center"/>
          </w:tcPr>
          <w:p w:rsidR="00EA6AA3" w:rsidRPr="00B52FD8"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伏越し</w:t>
            </w:r>
            <w:r w:rsidRPr="00B52FD8">
              <w:rPr>
                <w:rFonts w:ascii="ＭＳ 明朝" w:eastAsia="ＭＳ 明朝" w:hAnsi="ＭＳ 明朝"/>
                <w:sz w:val="18"/>
                <w:szCs w:val="18"/>
              </w:rPr>
              <w:t>管路の入力ができる</w:t>
            </w:r>
            <w:r w:rsidR="00D475E9">
              <w:rPr>
                <w:rFonts w:ascii="ＭＳ 明朝" w:eastAsia="ＭＳ 明朝" w:hAnsi="ＭＳ 明朝" w:hint="eastAsia"/>
                <w:sz w:val="18"/>
                <w:szCs w:val="18"/>
              </w:rPr>
              <w:t>こと</w:t>
            </w:r>
            <w:r w:rsidRPr="00B52FD8">
              <w:rPr>
                <w:rFonts w:ascii="ＭＳ 明朝" w:eastAsia="ＭＳ 明朝" w:hAnsi="ＭＳ 明朝"/>
                <w:sz w:val="18"/>
                <w:szCs w:val="18"/>
              </w:rPr>
              <w:t>。</w:t>
            </w:r>
          </w:p>
        </w:tc>
        <w:tc>
          <w:tcPr>
            <w:tcW w:w="567" w:type="dxa"/>
            <w:vAlign w:val="center"/>
          </w:tcPr>
          <w:p w:rsidR="00EA6AA3" w:rsidRPr="00B52FD8" w:rsidRDefault="00D475E9" w:rsidP="00D475E9">
            <w:pPr>
              <w:ind w:firstLineChars="50" w:firstLine="90"/>
              <w:rPr>
                <w:rFonts w:ascii="ＭＳ 明朝" w:eastAsia="ＭＳ 明朝" w:hAnsi="ＭＳ 明朝"/>
                <w:sz w:val="18"/>
                <w:szCs w:val="18"/>
              </w:rPr>
            </w:pPr>
            <w:r>
              <w:rPr>
                <w:rFonts w:ascii="ＭＳ 明朝" w:eastAsia="ＭＳ 明朝" w:hAnsi="ＭＳ 明朝" w:hint="eastAsia"/>
                <w:sz w:val="18"/>
                <w:szCs w:val="18"/>
              </w:rPr>
              <w:t>10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平行管路作図機能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折れ線図形に平行な管路を作図できる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D475E9">
            <w:pPr>
              <w:ind w:firstLineChars="50" w:firstLine="90"/>
              <w:rPr>
                <w:rFonts w:ascii="ＭＳ 明朝" w:eastAsia="ＭＳ 明朝" w:hAnsi="ＭＳ 明朝"/>
                <w:sz w:val="18"/>
                <w:szCs w:val="18"/>
              </w:rPr>
            </w:pPr>
            <w:r>
              <w:rPr>
                <w:rFonts w:ascii="ＭＳ 明朝" w:eastAsia="ＭＳ 明朝" w:hAnsi="ＭＳ 明朝"/>
                <w:sz w:val="18"/>
                <w:szCs w:val="18"/>
              </w:rPr>
              <w:t>11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変形機能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背景図形は図形を移動、回転、サイズ変更できる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D475E9">
            <w:pPr>
              <w:ind w:firstLineChars="50" w:firstLine="90"/>
              <w:rPr>
                <w:rFonts w:ascii="ＭＳ 明朝" w:eastAsia="ＭＳ 明朝" w:hAnsi="ＭＳ 明朝"/>
                <w:sz w:val="18"/>
                <w:szCs w:val="18"/>
              </w:rPr>
            </w:pPr>
            <w:r>
              <w:rPr>
                <w:rFonts w:ascii="ＭＳ 明朝" w:eastAsia="ＭＳ 明朝" w:hAnsi="ＭＳ 明朝"/>
                <w:sz w:val="18"/>
                <w:szCs w:val="18"/>
              </w:rPr>
              <w:t>12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管路と管路、管路と弁栓のつながり情報は、図形変形後も保持できる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D475E9">
            <w:pPr>
              <w:ind w:firstLineChars="50" w:firstLine="90"/>
              <w:rPr>
                <w:rFonts w:ascii="ＭＳ 明朝" w:eastAsia="ＭＳ 明朝" w:hAnsi="ＭＳ 明朝"/>
                <w:sz w:val="18"/>
                <w:szCs w:val="18"/>
              </w:rPr>
            </w:pPr>
            <w:r>
              <w:rPr>
                <w:rFonts w:ascii="ＭＳ 明朝" w:eastAsia="ＭＳ 明朝" w:hAnsi="ＭＳ 明朝" w:hint="eastAsia"/>
                <w:sz w:val="18"/>
                <w:szCs w:val="18"/>
              </w:rPr>
              <w:t>13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頂点移動/頂点追加/頂点削除</w:t>
            </w:r>
            <w:r w:rsidRPr="00B52FD8">
              <w:rPr>
                <w:rFonts w:ascii="ＭＳ 明朝" w:eastAsia="ＭＳ 明朝" w:hAnsi="ＭＳ 明朝" w:hint="eastAsia"/>
                <w:sz w:val="18"/>
                <w:szCs w:val="18"/>
              </w:rPr>
              <w:lastRenderedPageBreak/>
              <w:t>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lastRenderedPageBreak/>
              <w:t>図形の頂点を指定して移動できる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D475E9" w:rsidP="00EA6AA3">
            <w:pPr>
              <w:rPr>
                <w:rFonts w:ascii="ＭＳ 明朝" w:eastAsia="ＭＳ 明朝" w:hAnsi="ＭＳ 明朝"/>
                <w:sz w:val="18"/>
                <w:szCs w:val="18"/>
              </w:rPr>
            </w:pPr>
            <w:r>
              <w:rPr>
                <w:rFonts w:ascii="ＭＳ 明朝" w:eastAsia="ＭＳ 明朝" w:hAnsi="ＭＳ 明朝"/>
                <w:sz w:val="18"/>
                <w:szCs w:val="18"/>
              </w:rPr>
              <w:t xml:space="preserve"> 14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66020B">
        <w:trPr>
          <w:trHeight w:val="237"/>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指定位置に頂点を追加・削除できる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p w:rsidR="0066020B" w:rsidRPr="00B52FD8" w:rsidRDefault="0066020B" w:rsidP="00EA6AA3">
            <w:pPr>
              <w:rPr>
                <w:rFonts w:ascii="ＭＳ 明朝" w:eastAsia="ＭＳ 明朝" w:hAnsi="ＭＳ 明朝" w:cs="ＭＳ Ｐゴシック"/>
                <w:sz w:val="18"/>
                <w:szCs w:val="18"/>
              </w:rPr>
            </w:pPr>
          </w:p>
        </w:tc>
        <w:tc>
          <w:tcPr>
            <w:tcW w:w="567" w:type="dxa"/>
            <w:vAlign w:val="center"/>
          </w:tcPr>
          <w:p w:rsidR="00EA6AA3" w:rsidRPr="00B52FD8" w:rsidRDefault="00D475E9" w:rsidP="00EA6AA3">
            <w:pPr>
              <w:rPr>
                <w:rFonts w:ascii="ＭＳ 明朝" w:eastAsia="ＭＳ 明朝" w:hAnsi="ＭＳ 明朝"/>
                <w:sz w:val="18"/>
                <w:szCs w:val="18"/>
              </w:rPr>
            </w:pPr>
            <w:r>
              <w:rPr>
                <w:rFonts w:ascii="ＭＳ 明朝" w:eastAsia="ＭＳ 明朝" w:hAnsi="ＭＳ 明朝" w:hint="eastAsia"/>
                <w:sz w:val="18"/>
                <w:szCs w:val="18"/>
              </w:rPr>
              <w:t xml:space="preserve"> 15</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66020B">
        <w:trPr>
          <w:trHeight w:val="70"/>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1B337D" w:rsidRPr="001B337D"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管路と管路、管路と弁栓のつながり情報は、図形変形後も保持できる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66020B" w:rsidRDefault="00D475E9" w:rsidP="00EA6AA3">
            <w:pPr>
              <w:rPr>
                <w:rFonts w:ascii="ＭＳ 明朝" w:eastAsia="ＭＳ 明朝" w:hAnsi="ＭＳ 明朝"/>
                <w:sz w:val="18"/>
                <w:szCs w:val="18"/>
              </w:rPr>
            </w:pPr>
            <w:r>
              <w:rPr>
                <w:rFonts w:ascii="ＭＳ 明朝" w:eastAsia="ＭＳ 明朝" w:hAnsi="ＭＳ 明朝"/>
                <w:sz w:val="18"/>
                <w:szCs w:val="18"/>
              </w:rPr>
              <w:t xml:space="preserve"> </w:t>
            </w:r>
            <w:r w:rsidR="0066020B">
              <w:rPr>
                <w:rFonts w:ascii="ＭＳ 明朝" w:eastAsia="ＭＳ 明朝" w:hAnsi="ＭＳ 明朝"/>
                <w:sz w:val="18"/>
                <w:szCs w:val="18"/>
              </w:rPr>
              <w:t>16</w:t>
            </w:r>
          </w:p>
          <w:p w:rsidR="00EA6AA3" w:rsidRPr="00D475E9" w:rsidRDefault="00EA6AA3" w:rsidP="001B337D">
            <w:pPr>
              <w:ind w:firstLineChars="50" w:firstLine="90"/>
              <w:rPr>
                <w:rFonts w:ascii="ＭＳ 明朝" w:eastAsia="ＭＳ 明朝" w:hAnsi="ＭＳ 明朝"/>
                <w:sz w:val="18"/>
                <w:szCs w:val="18"/>
              </w:rPr>
            </w:pP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頂点の位置は座標値で入力できる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D475E9" w:rsidP="00EA6AA3">
            <w:pPr>
              <w:rPr>
                <w:rFonts w:ascii="ＭＳ 明朝" w:eastAsia="ＭＳ 明朝" w:hAnsi="ＭＳ 明朝"/>
                <w:sz w:val="18"/>
                <w:szCs w:val="18"/>
              </w:rPr>
            </w:pPr>
            <w:r>
              <w:rPr>
                <w:rFonts w:ascii="ＭＳ 明朝" w:eastAsia="ＭＳ 明朝" w:hAnsi="ＭＳ 明朝" w:hint="eastAsia"/>
                <w:sz w:val="18"/>
                <w:szCs w:val="18"/>
              </w:rPr>
              <w:t xml:space="preserve"> </w:t>
            </w:r>
            <w:r w:rsidR="0066020B">
              <w:rPr>
                <w:rFonts w:ascii="ＭＳ 明朝" w:eastAsia="ＭＳ 明朝" w:hAnsi="ＭＳ 明朝"/>
                <w:sz w:val="18"/>
                <w:szCs w:val="18"/>
              </w:rPr>
              <w:t>17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分割/結合機能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図形を分割・結合できる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18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D475E9">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管路、折れ線、多角形、曲線、面を分割できる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19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選択した管路、多角形、面を結合できる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20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接続変更機能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管路の接続交点を変更し、管路を変形できる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21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弁栓を他の管路上に移動できる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66020B" w:rsidP="00EA6AA3">
            <w:pPr>
              <w:rPr>
                <w:rFonts w:ascii="ＭＳ 明朝" w:eastAsia="ＭＳ 明朝" w:hAnsi="ＭＳ 明朝"/>
                <w:sz w:val="18"/>
                <w:szCs w:val="18"/>
              </w:rPr>
            </w:pPr>
            <w:r>
              <w:rPr>
                <w:rFonts w:ascii="ＭＳ 明朝" w:eastAsia="ＭＳ 明朝" w:hAnsi="ＭＳ 明朝" w:hint="eastAsia"/>
                <w:sz w:val="18"/>
                <w:szCs w:val="18"/>
              </w:rPr>
              <w:t xml:space="preserve"> 22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給水管・取付管の接続を別の管路に一括して移動できる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23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属性種類変更機能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消火栓から空気弁に変更するなど、指定した図形を別の図形に変更できる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24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一括して修正できること。</w:t>
            </w:r>
          </w:p>
        </w:tc>
        <w:tc>
          <w:tcPr>
            <w:tcW w:w="567" w:type="dxa"/>
            <w:vAlign w:val="center"/>
          </w:tcPr>
          <w:p w:rsidR="00EA6AA3" w:rsidRPr="00B52FD8" w:rsidRDefault="0066020B" w:rsidP="00EA6AA3">
            <w:pPr>
              <w:rPr>
                <w:rFonts w:ascii="ＭＳ 明朝" w:eastAsia="ＭＳ 明朝" w:hAnsi="ＭＳ 明朝"/>
                <w:sz w:val="18"/>
                <w:szCs w:val="18"/>
              </w:rPr>
            </w:pPr>
            <w:r>
              <w:rPr>
                <w:rFonts w:ascii="ＭＳ 明朝" w:eastAsia="ＭＳ 明朝" w:hAnsi="ＭＳ 明朝" w:hint="eastAsia"/>
                <w:sz w:val="18"/>
                <w:szCs w:val="18"/>
              </w:rPr>
              <w:t xml:space="preserve"> 25</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属性修正機能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図形の持つ属性情報を変更でき、属性情報を入力した情報に一括して修正できる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26</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図形に現場写真などの関連するファイルを添付できる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27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属性読込機能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CSV</w:t>
            </w:r>
            <w:r w:rsidR="004B7CC3">
              <w:rPr>
                <w:rFonts w:ascii="ＭＳ 明朝" w:eastAsia="ＭＳ 明朝" w:hAnsi="ＭＳ 明朝" w:hint="eastAsia"/>
                <w:sz w:val="18"/>
                <w:szCs w:val="18"/>
              </w:rPr>
              <w:t>形式のファイルを読</w:t>
            </w:r>
            <w:r w:rsidRPr="00B52FD8">
              <w:rPr>
                <w:rFonts w:ascii="ＭＳ 明朝" w:eastAsia="ＭＳ 明朝" w:hAnsi="ＭＳ 明朝" w:hint="eastAsia"/>
                <w:sz w:val="18"/>
                <w:szCs w:val="18"/>
              </w:rPr>
              <w:t>込み、一致する属性内容で属性情報を変更できる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28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変更する属性の項目は任意に指定でき、一括して修正できる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66020B" w:rsidP="00EA6AA3">
            <w:pPr>
              <w:rPr>
                <w:rFonts w:ascii="ＭＳ 明朝" w:eastAsia="ＭＳ 明朝" w:hAnsi="ＭＳ 明朝"/>
                <w:sz w:val="18"/>
                <w:szCs w:val="18"/>
              </w:rPr>
            </w:pPr>
            <w:r>
              <w:rPr>
                <w:rFonts w:ascii="ＭＳ 明朝" w:eastAsia="ＭＳ 明朝" w:hAnsi="ＭＳ 明朝" w:hint="eastAsia"/>
                <w:sz w:val="18"/>
                <w:szCs w:val="18"/>
              </w:rPr>
              <w:t xml:space="preserve"> 29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バルブ開閉機能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バルブをクリックして開閉状態を変更できる</w:t>
            </w:r>
            <w:r w:rsidR="00D475E9">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D475E9"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30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変更した場合、開閉状況が表示できる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31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使用者水量貼付け機能</w:t>
            </w:r>
          </w:p>
        </w:tc>
        <w:tc>
          <w:tcPr>
            <w:tcW w:w="4068" w:type="dxa"/>
            <w:vAlign w:val="center"/>
            <w:hideMark/>
          </w:tcPr>
          <w:p w:rsidR="00EA6AA3" w:rsidRPr="003C5A08"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メータの使用者水量を合算して接続する配水管の使用水量を更新できる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32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入出力方向設定機能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減圧弁など方向を持つバルブの入出力方向を設定できる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33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ファイル重ね合せ機能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DXFファイルを地図上に重ね合せ表示できる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66020B" w:rsidP="00EA6AA3">
            <w:pPr>
              <w:rPr>
                <w:rFonts w:ascii="ＭＳ 明朝" w:eastAsia="ＭＳ 明朝" w:hAnsi="ＭＳ 明朝"/>
                <w:sz w:val="18"/>
                <w:szCs w:val="18"/>
              </w:rPr>
            </w:pPr>
            <w:r>
              <w:rPr>
                <w:rFonts w:ascii="ＭＳ 明朝" w:eastAsia="ＭＳ 明朝" w:hAnsi="ＭＳ 明朝" w:hint="eastAsia"/>
                <w:sz w:val="18"/>
                <w:szCs w:val="18"/>
              </w:rPr>
              <w:t xml:space="preserve"> 34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画像ファイル（JPG、GIF、PNG）を地図上に重ね合せ表示できる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35</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C942CC" w:rsidRPr="00B52FD8" w:rsidTr="00490247">
        <w:trPr>
          <w:jc w:val="center"/>
        </w:trPr>
        <w:tc>
          <w:tcPr>
            <w:tcW w:w="9060" w:type="dxa"/>
            <w:gridSpan w:val="6"/>
            <w:vAlign w:val="center"/>
          </w:tcPr>
          <w:p w:rsidR="00C942CC" w:rsidRPr="00B52FD8" w:rsidRDefault="00C942CC" w:rsidP="00EA6AA3">
            <w:pPr>
              <w:rPr>
                <w:rFonts w:ascii="ＭＳ 明朝" w:eastAsia="ＭＳ 明朝" w:hAnsi="ＭＳ 明朝"/>
                <w:sz w:val="18"/>
                <w:szCs w:val="18"/>
              </w:rPr>
            </w:pPr>
            <w:r w:rsidRPr="00B52FD8">
              <w:rPr>
                <w:rFonts w:ascii="ＭＳ 明朝" w:eastAsia="ＭＳ 明朝" w:hAnsi="ＭＳ 明朝" w:hint="eastAsia"/>
                <w:sz w:val="18"/>
                <w:szCs w:val="18"/>
              </w:rPr>
              <w:t>図面検索・表示機能</w:t>
            </w:r>
          </w:p>
        </w:tc>
      </w:tr>
      <w:tr w:rsidR="00EA6AA3" w:rsidRPr="00B52FD8" w:rsidTr="00D475E9">
        <w:trPr>
          <w:jc w:val="center"/>
        </w:trPr>
        <w:tc>
          <w:tcPr>
            <w:tcW w:w="923" w:type="dxa"/>
            <w:vMerge w:val="restart"/>
            <w:vAlign w:val="center"/>
            <w:hideMark/>
          </w:tcPr>
          <w:p w:rsidR="00EA6AA3" w:rsidRPr="00C942CC" w:rsidRDefault="00EA6AA3" w:rsidP="00EA6AA3">
            <w:pPr>
              <w:widowControl/>
              <w:rPr>
                <w:rFonts w:ascii="ＭＳ 明朝" w:eastAsia="ＭＳ 明朝" w:hAnsi="ＭＳ 明朝"/>
                <w:strike/>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位置検索機能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表示する中心座標や範囲座標を入力し、表示位置を移動して図面を表示できる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36</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入力できる座標には緯度経度、投影座標系でできる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37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過去に位置検索した情報を一覧表示し、指定した位置に移動できる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66020B" w:rsidP="00EA6AA3">
            <w:pPr>
              <w:rPr>
                <w:rFonts w:ascii="ＭＳ 明朝" w:eastAsia="ＭＳ 明朝" w:hAnsi="ＭＳ 明朝"/>
                <w:sz w:val="18"/>
                <w:szCs w:val="18"/>
              </w:rPr>
            </w:pPr>
            <w:r>
              <w:rPr>
                <w:rFonts w:ascii="ＭＳ 明朝" w:eastAsia="ＭＳ 明朝" w:hAnsi="ＭＳ 明朝" w:hint="eastAsia"/>
                <w:sz w:val="18"/>
                <w:szCs w:val="18"/>
              </w:rPr>
              <w:t xml:space="preserve"> 38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住所・目標物検索機能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住所や目標物を指定し、地図の表示位置に移動できる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3C5A08" w:rsidP="00EA6AA3">
            <w:pPr>
              <w:rPr>
                <w:rFonts w:ascii="ＭＳ 明朝" w:eastAsia="ＭＳ 明朝" w:hAnsi="ＭＳ 明朝"/>
                <w:sz w:val="18"/>
                <w:szCs w:val="18"/>
              </w:rPr>
            </w:pPr>
            <w:r>
              <w:rPr>
                <w:rFonts w:ascii="ＭＳ 明朝" w:eastAsia="ＭＳ 明朝" w:hAnsi="ＭＳ 明朝" w:hint="eastAsia"/>
                <w:sz w:val="18"/>
                <w:szCs w:val="18"/>
              </w:rPr>
              <w:t xml:space="preserve"> </w:t>
            </w:r>
            <w:r w:rsidR="0066020B">
              <w:rPr>
                <w:rFonts w:ascii="ＭＳ 明朝" w:eastAsia="ＭＳ 明朝" w:hAnsi="ＭＳ 明朝"/>
                <w:sz w:val="18"/>
                <w:szCs w:val="18"/>
              </w:rPr>
              <w:t>39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位置検索用データを作成することで任意に検索方法を作成できる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490247" w:rsidRPr="00B52FD8" w:rsidTr="00490247">
        <w:trPr>
          <w:jc w:val="center"/>
        </w:trPr>
        <w:tc>
          <w:tcPr>
            <w:tcW w:w="9060" w:type="dxa"/>
            <w:gridSpan w:val="6"/>
            <w:vAlign w:val="center"/>
          </w:tcPr>
          <w:p w:rsidR="00490247" w:rsidRPr="00B52FD8" w:rsidRDefault="00490247" w:rsidP="00EA6AA3">
            <w:pPr>
              <w:rPr>
                <w:rFonts w:ascii="ＭＳ 明朝" w:eastAsia="ＭＳ 明朝" w:hAnsi="ＭＳ 明朝"/>
                <w:sz w:val="18"/>
                <w:szCs w:val="18"/>
              </w:rPr>
            </w:pPr>
            <w:r>
              <w:rPr>
                <w:rFonts w:ascii="ＭＳ 明朝" w:eastAsia="ＭＳ 明朝" w:hAnsi="ＭＳ 明朝" w:hint="eastAsia"/>
                <w:sz w:val="18"/>
                <w:szCs w:val="18"/>
              </w:rPr>
              <w:t>表示</w:t>
            </w:r>
            <w:r>
              <w:rPr>
                <w:rFonts w:ascii="ＭＳ 明朝" w:eastAsia="ＭＳ 明朝" w:hAnsi="ＭＳ 明朝"/>
                <w:sz w:val="18"/>
                <w:szCs w:val="18"/>
              </w:rPr>
              <w:t>領域</w:t>
            </w:r>
            <w:r>
              <w:rPr>
                <w:rFonts w:ascii="ＭＳ 明朝" w:eastAsia="ＭＳ 明朝" w:hAnsi="ＭＳ 明朝" w:hint="eastAsia"/>
                <w:sz w:val="18"/>
                <w:szCs w:val="18"/>
              </w:rPr>
              <w:t>調整機能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拡大・縮小表示機能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地図の表示を一定の比率で拡大、縮小できる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ホイールマウスのホイールを回転して、地図の表示を拡大・縮小できる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範囲を指定した拡大機能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マウスをドラッグして指定した範囲をすべて含むように地図の表示を変更できる</w:t>
            </w:r>
            <w:r w:rsidR="003C5A0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3C5A0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縮尺の指定機能</w:t>
            </w:r>
          </w:p>
        </w:tc>
        <w:tc>
          <w:tcPr>
            <w:tcW w:w="4068" w:type="dxa"/>
            <w:vAlign w:val="center"/>
            <w:hideMark/>
          </w:tcPr>
          <w:p w:rsidR="00EA6AA3"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指定した任意の縮尺で地図を表示できること。かつ、1：（500、1000、2500、5000、10000、25000）から縮尺を選択して地図を表示できる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p w:rsidR="0066020B" w:rsidRPr="00B52FD8" w:rsidRDefault="0066020B" w:rsidP="00EA6AA3">
            <w:pPr>
              <w:rPr>
                <w:rFonts w:ascii="ＭＳ 明朝" w:eastAsia="ＭＳ 明朝" w:hAnsi="ＭＳ 明朝" w:cs="ＭＳ Ｐゴシック"/>
                <w:sz w:val="18"/>
                <w:szCs w:val="18"/>
              </w:rPr>
            </w:pP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地図の移動機能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マウスのドラッグで地図を任意の方向に移動できる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45</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地図の回転機能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マウスのドラッグで地図を任意の方向に回転できる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46</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拡大鏡機能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地図の指定した位置を別画面で拡大表示できる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ブックマーク機能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表示している地図の位置をブックマークに保存できる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保存したブックマークを呼び出すことで保存した位置の地図を拡大できる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49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索引図機能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別画面で索引図を表示できる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索引図内に表示枠矩形が表示され、表示枠矩形を移動・拡大・縮小することで地図の位置、縮尺を変更して表示できる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地図表示状態設定/変更機能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現在の表示状態を登録した初期表示状態に変更できる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戻る・進む機能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地図の表示を直前に表示していた表示範囲に戻したり、戻した表示範囲を戻す前の表示状態にできる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490247" w:rsidRPr="00B52FD8" w:rsidTr="00490247">
        <w:trPr>
          <w:jc w:val="center"/>
        </w:trPr>
        <w:tc>
          <w:tcPr>
            <w:tcW w:w="9060" w:type="dxa"/>
            <w:gridSpan w:val="6"/>
            <w:vAlign w:val="center"/>
          </w:tcPr>
          <w:p w:rsidR="00490247" w:rsidRPr="00B52FD8" w:rsidRDefault="00490247" w:rsidP="00EA6AA3">
            <w:pPr>
              <w:rPr>
                <w:rFonts w:ascii="ＭＳ 明朝" w:eastAsia="ＭＳ 明朝" w:hAnsi="ＭＳ 明朝"/>
                <w:sz w:val="18"/>
                <w:szCs w:val="18"/>
              </w:rPr>
            </w:pPr>
            <w:r>
              <w:rPr>
                <w:rFonts w:ascii="ＭＳ 明朝" w:eastAsia="ＭＳ 明朝" w:hAnsi="ＭＳ 明朝" w:hint="eastAsia"/>
                <w:sz w:val="18"/>
                <w:szCs w:val="18"/>
              </w:rPr>
              <w:t>表示</w:t>
            </w:r>
            <w:r>
              <w:rPr>
                <w:rFonts w:ascii="ＭＳ 明朝" w:eastAsia="ＭＳ 明朝" w:hAnsi="ＭＳ 明朝"/>
                <w:sz w:val="18"/>
                <w:szCs w:val="18"/>
              </w:rPr>
              <w:t>内容</w:t>
            </w:r>
            <w:r>
              <w:rPr>
                <w:rFonts w:ascii="ＭＳ 明朝" w:eastAsia="ＭＳ 明朝" w:hAnsi="ＭＳ 明朝" w:hint="eastAsia"/>
                <w:sz w:val="18"/>
                <w:szCs w:val="18"/>
              </w:rPr>
              <w:t>調整</w:t>
            </w:r>
            <w:r>
              <w:rPr>
                <w:rFonts w:ascii="ＭＳ 明朝" w:eastAsia="ＭＳ 明朝" w:hAnsi="ＭＳ 明朝"/>
                <w:sz w:val="18"/>
                <w:szCs w:val="18"/>
              </w:rPr>
              <w:t>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スタイル表示機能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レイヤーごとに図面スタイル（線種、線幅、色、シンボル）を指定して図形を表示できる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レイヤー毎に属性値の条件別に図形スタイル（線種、線幅、色、シンボル）を変えて図形を表示できる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55</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属性値を変更すると図形スタイルも連動して変更できる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56</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ラベル表示機能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レイヤー毎に属性を地図上に注記として表示できる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属性値を変更すると注記を連動して変更でき、表示する属性項目は任意に指定できる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表示レイヤー切り替え機能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ツリー状に表示したレイヤー一覧画面から表示対象レイヤーを選択して表示できる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59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画面の保存機能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現在表示中の地図範囲をクライアントの画像ファイル（JPG)に保存できる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414375"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60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画面のコピー機能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現在表示中の図面情報をクリップボードにコピーできる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61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490247" w:rsidRPr="00B52FD8" w:rsidTr="00490247">
        <w:trPr>
          <w:jc w:val="center"/>
        </w:trPr>
        <w:tc>
          <w:tcPr>
            <w:tcW w:w="9060" w:type="dxa"/>
            <w:gridSpan w:val="6"/>
            <w:vAlign w:val="center"/>
          </w:tcPr>
          <w:p w:rsidR="00490247" w:rsidRPr="00B52FD8" w:rsidRDefault="00490247" w:rsidP="00EA6AA3">
            <w:pPr>
              <w:widowControl/>
              <w:rPr>
                <w:rFonts w:ascii="ＭＳ 明朝" w:eastAsia="ＭＳ 明朝" w:hAnsi="ＭＳ 明朝"/>
                <w:sz w:val="18"/>
                <w:szCs w:val="18"/>
              </w:rPr>
            </w:pPr>
            <w:r>
              <w:rPr>
                <w:rFonts w:ascii="ＭＳ 明朝" w:eastAsia="ＭＳ 明朝" w:hAnsi="ＭＳ 明朝" w:hint="eastAsia"/>
                <w:sz w:val="18"/>
                <w:szCs w:val="18"/>
              </w:rPr>
              <w:t>属性</w:t>
            </w:r>
            <w:r>
              <w:rPr>
                <w:rFonts w:ascii="ＭＳ 明朝" w:eastAsia="ＭＳ 明朝" w:hAnsi="ＭＳ 明朝"/>
                <w:sz w:val="18"/>
                <w:szCs w:val="18"/>
              </w:rPr>
              <w:t>表示</w:t>
            </w:r>
            <w:r>
              <w:rPr>
                <w:rFonts w:ascii="ＭＳ 明朝" w:eastAsia="ＭＳ 明朝" w:hAnsi="ＭＳ 明朝" w:hint="eastAsia"/>
                <w:sz w:val="18"/>
                <w:szCs w:val="18"/>
              </w:rPr>
              <w:t>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指定した図形の属性情報を一覧表示できる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62</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属性値に応じた色分け表示が出来る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63</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現場写真などの関連ファイルが登録されている図形を強調表示できる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64</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490247" w:rsidRPr="00B52FD8" w:rsidTr="00490247">
        <w:trPr>
          <w:jc w:val="center"/>
        </w:trPr>
        <w:tc>
          <w:tcPr>
            <w:tcW w:w="9060" w:type="dxa"/>
            <w:gridSpan w:val="6"/>
            <w:vAlign w:val="center"/>
          </w:tcPr>
          <w:p w:rsidR="00490247" w:rsidRPr="00B52FD8" w:rsidRDefault="00490247" w:rsidP="00EA6AA3">
            <w:pPr>
              <w:widowControl/>
              <w:rPr>
                <w:rFonts w:ascii="ＭＳ 明朝" w:eastAsia="ＭＳ 明朝" w:hAnsi="ＭＳ 明朝"/>
                <w:sz w:val="18"/>
                <w:szCs w:val="18"/>
              </w:rPr>
            </w:pPr>
            <w:r>
              <w:rPr>
                <w:rFonts w:ascii="ＭＳ 明朝" w:eastAsia="ＭＳ 明朝" w:hAnsi="ＭＳ 明朝" w:hint="eastAsia"/>
                <w:sz w:val="18"/>
                <w:szCs w:val="18"/>
              </w:rPr>
              <w:t>条件</w:t>
            </w:r>
            <w:r>
              <w:rPr>
                <w:rFonts w:ascii="ＭＳ 明朝" w:eastAsia="ＭＳ 明朝" w:hAnsi="ＭＳ 明朝"/>
                <w:sz w:val="18"/>
                <w:szCs w:val="18"/>
              </w:rPr>
              <w:t>検索機能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指定した検索条件を満たす属性から図形を検索し、結果を一覧表示できる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65</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一覧から選択して地図の表示位置を移動できる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66</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検索結果は、色分け表示ができ、CSV形式ファイルに出力できる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67</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490247" w:rsidRPr="00B52FD8" w:rsidTr="00490247">
        <w:trPr>
          <w:jc w:val="center"/>
        </w:trPr>
        <w:tc>
          <w:tcPr>
            <w:tcW w:w="9060" w:type="dxa"/>
            <w:gridSpan w:val="6"/>
            <w:vAlign w:val="center"/>
          </w:tcPr>
          <w:p w:rsidR="00B55E8A" w:rsidRPr="00B52FD8" w:rsidRDefault="00B55E8A" w:rsidP="00EA6AA3">
            <w:pPr>
              <w:rPr>
                <w:rFonts w:ascii="ＭＳ 明朝" w:eastAsia="ＭＳ 明朝" w:hAnsi="ＭＳ 明朝"/>
                <w:sz w:val="18"/>
                <w:szCs w:val="18"/>
              </w:rPr>
            </w:pPr>
            <w:r>
              <w:rPr>
                <w:rFonts w:ascii="ＭＳ 明朝" w:eastAsia="ＭＳ 明朝" w:hAnsi="ＭＳ 明朝" w:hint="eastAsia"/>
                <w:sz w:val="18"/>
                <w:szCs w:val="18"/>
              </w:rPr>
              <w:t>集計機能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クロス集計機能</w:t>
            </w:r>
          </w:p>
        </w:tc>
        <w:tc>
          <w:tcPr>
            <w:tcW w:w="4068" w:type="dxa"/>
            <w:vAlign w:val="center"/>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指定した図形の属性情報に集計条件をつけて項目別の値を集計した結果を表示できる</w:t>
            </w:r>
            <w:r w:rsidR="00414375">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414375"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68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画面集計機能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図郭別に指定した図形の件数または値を集計して表示できる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69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rPr>
                <w:rFonts w:ascii="ＭＳ 明朝" w:eastAsia="ＭＳ 明朝" w:hAnsi="ＭＳ 明朝"/>
                <w:sz w:val="18"/>
                <w:szCs w:val="18"/>
              </w:rPr>
            </w:pPr>
            <w:r>
              <w:rPr>
                <w:rFonts w:ascii="ＭＳ 明朝" w:eastAsia="ＭＳ 明朝" w:hAnsi="ＭＳ 明朝" w:hint="eastAsia"/>
                <w:sz w:val="18"/>
                <w:szCs w:val="18"/>
              </w:rPr>
              <w:t>印刷機能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表示印刷機能</w:t>
            </w:r>
          </w:p>
        </w:tc>
        <w:tc>
          <w:tcPr>
            <w:tcW w:w="4068" w:type="dxa"/>
            <w:vAlign w:val="center"/>
            <w:hideMark/>
          </w:tcPr>
          <w:p w:rsidR="00EA6AA3"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現在表示された地図、又は指定した範囲の地図を印刷レイアウトに従って印刷できる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p w:rsidR="0066020B" w:rsidRPr="00B52FD8" w:rsidRDefault="0066020B" w:rsidP="00EA6AA3">
            <w:pPr>
              <w:rPr>
                <w:rFonts w:ascii="ＭＳ 明朝" w:eastAsia="ＭＳ 明朝" w:hAnsi="ＭＳ 明朝" w:cs="ＭＳ Ｐゴシック"/>
                <w:sz w:val="18"/>
                <w:szCs w:val="18"/>
              </w:rPr>
            </w:pP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地図の回転、矩形範囲選択することで任意の範囲を印刷できる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広範囲印刷機能</w:t>
            </w:r>
          </w:p>
        </w:tc>
        <w:tc>
          <w:tcPr>
            <w:tcW w:w="4068" w:type="dxa"/>
            <w:vAlign w:val="center"/>
            <w:hideMark/>
          </w:tcPr>
          <w:p w:rsidR="0066020B" w:rsidRPr="0066020B"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図面上に</w:t>
            </w:r>
            <w:r w:rsidR="00A02EF8">
              <w:rPr>
                <w:rFonts w:ascii="ＭＳ 明朝" w:eastAsia="ＭＳ 明朝" w:hAnsi="ＭＳ 明朝" w:hint="eastAsia"/>
                <w:sz w:val="18"/>
                <w:szCs w:val="18"/>
              </w:rPr>
              <w:t>表示されていない広範囲の地図を印刷レイアウトに従って印刷できること。</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印刷範囲、印刷レイヤー、図面スタイルなどを別途指定でき、表示中の地図とは異なる地図を印刷できる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図面印刷機能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図面レイアウトに従って図郭の単位で複数図面を一括して印刷できる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印刷時の対象図形の選択、線幅、色、記号サイズ、文字サイズを図面ごとに設定できる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75</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印刷レイアウトの編集機能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表示印刷、広範囲印刷時に利用するレイアウトを作成、登録、編集できる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76</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用紙サイズ、余白の設定や印刷方向（縦、横）が編集できる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印刷タイトル、方位記号、中心座標値、印刷日付、スケールバー、縮尺、記号凡例などを整飾として自由に選択でき、用紙上に配置できる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A02EF8" w:rsidP="00EA6AA3">
            <w:pPr>
              <w:rPr>
                <w:rFonts w:ascii="ＭＳ 明朝" w:eastAsia="ＭＳ 明朝" w:hAnsi="ＭＳ 明朝"/>
                <w:sz w:val="18"/>
                <w:szCs w:val="18"/>
              </w:rPr>
            </w:pPr>
            <w:r>
              <w:rPr>
                <w:rFonts w:ascii="ＭＳ 明朝" w:eastAsia="ＭＳ 明朝" w:hAnsi="ＭＳ 明朝"/>
                <w:sz w:val="18"/>
                <w:szCs w:val="18"/>
              </w:rPr>
              <w:t xml:space="preserve"> </w:t>
            </w:r>
            <w:r w:rsidR="0066020B">
              <w:rPr>
                <w:rFonts w:ascii="ＭＳ 明朝" w:eastAsia="ＭＳ 明朝" w:hAnsi="ＭＳ 明朝"/>
                <w:sz w:val="18"/>
                <w:szCs w:val="18"/>
              </w:rPr>
              <w:t>78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台帳印刷レイアウトの編集機能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台帳印刷時に利用するレイアウトを作成、編集できる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79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用紙サイズ、余白の設定や印刷方向（縦、横）が編集できる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80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図面タイトル、概見図、図面名称、詳細図、方位記号、縮尺、スケールバー、平面直角座標の方眼線と数値、経度緯度目盛と数値、記号凡例などの整飾として自由に選択でき、用紙上配置できる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81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widowControl/>
              <w:rPr>
                <w:rFonts w:ascii="ＭＳ 明朝" w:eastAsia="ＭＳ 明朝" w:hAnsi="ＭＳ 明朝"/>
                <w:sz w:val="18"/>
                <w:szCs w:val="18"/>
              </w:rPr>
            </w:pPr>
            <w:r>
              <w:rPr>
                <w:rFonts w:ascii="ＭＳ 明朝" w:eastAsia="ＭＳ 明朝" w:hAnsi="ＭＳ 明朝" w:hint="eastAsia"/>
                <w:sz w:val="18"/>
                <w:szCs w:val="18"/>
              </w:rPr>
              <w:t>設計</w:t>
            </w:r>
            <w:r>
              <w:rPr>
                <w:rFonts w:ascii="ＭＳ 明朝" w:eastAsia="ＭＳ 明朝" w:hAnsi="ＭＳ 明朝"/>
                <w:sz w:val="18"/>
                <w:szCs w:val="18"/>
              </w:rPr>
              <w:t>原図作成機能</w:t>
            </w:r>
          </w:p>
        </w:tc>
      </w:tr>
      <w:tr w:rsidR="00EA6AA3" w:rsidRPr="00B52FD8" w:rsidTr="00B55E8A">
        <w:trPr>
          <w:jc w:val="center"/>
        </w:trPr>
        <w:tc>
          <w:tcPr>
            <w:tcW w:w="923" w:type="dxa"/>
            <w:vAlign w:val="center"/>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表示されている地図から任意範囲を切り出して、指定の用紙上に平面図と位置図を配置した設計原図を作成できる</w:t>
            </w:r>
            <w:r w:rsidR="00A02EF8">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A02EF8"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82</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widowControl/>
              <w:rPr>
                <w:rFonts w:ascii="ＭＳ 明朝" w:eastAsia="ＭＳ 明朝" w:hAnsi="ＭＳ 明朝"/>
                <w:sz w:val="18"/>
                <w:szCs w:val="18"/>
              </w:rPr>
            </w:pPr>
            <w:r>
              <w:rPr>
                <w:rFonts w:ascii="ＭＳ 明朝" w:eastAsia="ＭＳ 明朝" w:hAnsi="ＭＳ 明朝" w:hint="eastAsia"/>
                <w:sz w:val="18"/>
                <w:szCs w:val="18"/>
              </w:rPr>
              <w:t>エクスポート</w:t>
            </w:r>
            <w:r>
              <w:rPr>
                <w:rFonts w:ascii="ＭＳ 明朝" w:eastAsia="ＭＳ 明朝" w:hAnsi="ＭＳ 明朝"/>
                <w:sz w:val="18"/>
                <w:szCs w:val="18"/>
              </w:rPr>
              <w:t>機能</w:t>
            </w:r>
          </w:p>
        </w:tc>
      </w:tr>
      <w:tr w:rsidR="00EA6AA3" w:rsidRPr="00B52FD8" w:rsidTr="00D475E9">
        <w:trPr>
          <w:jc w:val="center"/>
        </w:trPr>
        <w:tc>
          <w:tcPr>
            <w:tcW w:w="923" w:type="dxa"/>
            <w:vMerge w:val="restart"/>
            <w:vAlign w:val="center"/>
            <w:hideMark/>
          </w:tcPr>
          <w:p w:rsidR="00EA6AA3" w:rsidRPr="00F472ED" w:rsidRDefault="00EA6AA3" w:rsidP="00EA6AA3">
            <w:pPr>
              <w:widowControl/>
              <w:rPr>
                <w:rFonts w:ascii="ＭＳ 明朝" w:eastAsia="ＭＳ 明朝" w:hAnsi="ＭＳ 明朝"/>
                <w:strike/>
                <w:sz w:val="18"/>
                <w:szCs w:val="18"/>
              </w:rPr>
            </w:pPr>
          </w:p>
        </w:tc>
        <w:tc>
          <w:tcPr>
            <w:tcW w:w="958" w:type="dxa"/>
            <w:vMerge w:val="restart"/>
            <w:vAlign w:val="center"/>
            <w:hideMark/>
          </w:tcPr>
          <w:p w:rsidR="00EA6AA3" w:rsidRPr="00B52FD8" w:rsidRDefault="008F796F" w:rsidP="00EA6AA3">
            <w:pPr>
              <w:rPr>
                <w:rFonts w:ascii="ＭＳ 明朝" w:eastAsia="ＭＳ 明朝" w:hAnsi="ＭＳ 明朝" w:cs="ＭＳ Ｐゴシック"/>
                <w:sz w:val="18"/>
                <w:szCs w:val="18"/>
              </w:rPr>
            </w:pPr>
            <w:r>
              <w:rPr>
                <w:rFonts w:ascii="ＭＳ 明朝" w:eastAsia="ＭＳ 明朝" w:hAnsi="ＭＳ 明朝" w:hint="eastAsia"/>
                <w:sz w:val="18"/>
                <w:szCs w:val="18"/>
              </w:rPr>
              <w:t>管網</w:t>
            </w:r>
            <w:r w:rsidR="00E441EF">
              <w:rPr>
                <w:rFonts w:ascii="ＭＳ 明朝" w:eastAsia="ＭＳ 明朝" w:hAnsi="ＭＳ 明朝" w:hint="eastAsia"/>
                <w:sz w:val="18"/>
                <w:szCs w:val="18"/>
              </w:rPr>
              <w:t>解析</w:t>
            </w:r>
            <w:r w:rsidR="00EA6AA3" w:rsidRPr="00B52FD8">
              <w:rPr>
                <w:rFonts w:ascii="ＭＳ 明朝" w:eastAsia="ＭＳ 明朝" w:hAnsi="ＭＳ 明朝" w:hint="eastAsia"/>
                <w:sz w:val="18"/>
                <w:szCs w:val="18"/>
              </w:rPr>
              <w:t>システム向けデータ変換機能</w:t>
            </w:r>
          </w:p>
        </w:tc>
        <w:tc>
          <w:tcPr>
            <w:tcW w:w="4068" w:type="dxa"/>
            <w:vAlign w:val="center"/>
          </w:tcPr>
          <w:p w:rsidR="00EA6AA3" w:rsidRPr="00B52FD8" w:rsidRDefault="00E441EF" w:rsidP="00EA6AA3">
            <w:pPr>
              <w:rPr>
                <w:rFonts w:ascii="ＭＳ 明朝" w:eastAsia="ＭＳ 明朝" w:hAnsi="ＭＳ 明朝" w:cs="ＭＳ Ｐゴシック"/>
                <w:sz w:val="18"/>
                <w:szCs w:val="18"/>
              </w:rPr>
            </w:pPr>
            <w:r>
              <w:rPr>
                <w:rFonts w:ascii="ＭＳ 明朝" w:eastAsia="ＭＳ 明朝" w:hAnsi="ＭＳ 明朝" w:hint="eastAsia"/>
                <w:sz w:val="18"/>
                <w:szCs w:val="18"/>
              </w:rPr>
              <w:t>管網解析モデルとして作成した情報を管網解析</w:t>
            </w:r>
            <w:r w:rsidR="00EA6AA3" w:rsidRPr="00B52FD8">
              <w:rPr>
                <w:rFonts w:ascii="ＭＳ 明朝" w:eastAsia="ＭＳ 明朝" w:hAnsi="ＭＳ 明朝" w:hint="eastAsia"/>
                <w:sz w:val="18"/>
                <w:szCs w:val="18"/>
              </w:rPr>
              <w:t>システムで読込</w:t>
            </w:r>
            <w:r w:rsidR="004B7CC3">
              <w:rPr>
                <w:rFonts w:ascii="ＭＳ 明朝" w:eastAsia="ＭＳ 明朝" w:hAnsi="ＭＳ 明朝" w:hint="eastAsia"/>
                <w:sz w:val="18"/>
                <w:szCs w:val="18"/>
              </w:rPr>
              <w:t>み</w:t>
            </w:r>
            <w:r w:rsidR="00EA6AA3" w:rsidRPr="00B52FD8">
              <w:rPr>
                <w:rFonts w:ascii="ＭＳ 明朝" w:eastAsia="ＭＳ 明朝" w:hAnsi="ＭＳ 明朝" w:hint="eastAsia"/>
                <w:sz w:val="18"/>
                <w:szCs w:val="18"/>
              </w:rPr>
              <w:t>可能なファイルに変換して出力できる</w:t>
            </w:r>
            <w:r w:rsidR="00A02EF8">
              <w:rPr>
                <w:rFonts w:ascii="ＭＳ 明朝" w:eastAsia="ＭＳ 明朝" w:hAnsi="ＭＳ 明朝" w:hint="eastAsia"/>
                <w:sz w:val="18"/>
                <w:szCs w:val="18"/>
              </w:rPr>
              <w:t>こと</w:t>
            </w:r>
            <w:r w:rsidR="00EA6AA3" w:rsidRPr="00B52FD8">
              <w:rPr>
                <w:rFonts w:ascii="ＭＳ 明朝" w:eastAsia="ＭＳ 明朝" w:hAnsi="ＭＳ 明朝" w:hint="eastAsia"/>
                <w:sz w:val="18"/>
                <w:szCs w:val="18"/>
              </w:rPr>
              <w:t>。</w:t>
            </w:r>
          </w:p>
        </w:tc>
        <w:tc>
          <w:tcPr>
            <w:tcW w:w="567" w:type="dxa"/>
            <w:vAlign w:val="center"/>
          </w:tcPr>
          <w:p w:rsidR="00EA6AA3" w:rsidRPr="00B52FD8" w:rsidRDefault="0066020B" w:rsidP="00EA6AA3">
            <w:pPr>
              <w:rPr>
                <w:rFonts w:ascii="ＭＳ 明朝" w:eastAsia="ＭＳ 明朝" w:hAnsi="ＭＳ 明朝"/>
                <w:sz w:val="18"/>
                <w:szCs w:val="18"/>
              </w:rPr>
            </w:pPr>
            <w:r>
              <w:rPr>
                <w:rFonts w:ascii="ＭＳ 明朝" w:eastAsia="ＭＳ 明朝" w:hAnsi="ＭＳ 明朝" w:hint="eastAsia"/>
                <w:sz w:val="18"/>
                <w:szCs w:val="18"/>
              </w:rPr>
              <w:t xml:space="preserve"> 83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配水管、水源、ポンプ、バルブ、ブースターポンプなどの図形情報と属性情報をデータとして出力できる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E441EF"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84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出力したデータは即座に解析できるデータである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66020B" w:rsidP="00EA6AA3">
            <w:pPr>
              <w:rPr>
                <w:rFonts w:ascii="ＭＳ 明朝" w:eastAsia="ＭＳ 明朝" w:hAnsi="ＭＳ 明朝"/>
                <w:sz w:val="18"/>
                <w:szCs w:val="18"/>
              </w:rPr>
            </w:pPr>
            <w:r>
              <w:rPr>
                <w:rFonts w:ascii="ＭＳ 明朝" w:eastAsia="ＭＳ 明朝" w:hAnsi="ＭＳ 明朝" w:hint="eastAsia"/>
                <w:sz w:val="18"/>
                <w:szCs w:val="18"/>
              </w:rPr>
              <w:t xml:space="preserve"> 85</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DXFファイルエクスポート機能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地図上の任意の範囲をDXF形式ファイルに出力できる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E441EF"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86</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B55E8A" w:rsidRPr="00B52FD8" w:rsidTr="00B55E8A">
        <w:trPr>
          <w:trHeight w:val="339"/>
          <w:jc w:val="center"/>
        </w:trPr>
        <w:tc>
          <w:tcPr>
            <w:tcW w:w="9060" w:type="dxa"/>
            <w:gridSpan w:val="6"/>
            <w:vAlign w:val="center"/>
          </w:tcPr>
          <w:p w:rsidR="00B55E8A" w:rsidRPr="00B52FD8" w:rsidRDefault="00B55E8A" w:rsidP="00EA6AA3">
            <w:pPr>
              <w:rPr>
                <w:rFonts w:ascii="ＭＳ 明朝" w:eastAsia="ＭＳ 明朝" w:hAnsi="ＭＳ 明朝"/>
                <w:sz w:val="18"/>
                <w:szCs w:val="18"/>
              </w:rPr>
            </w:pPr>
            <w:r>
              <w:rPr>
                <w:rFonts w:ascii="ＭＳ 明朝" w:eastAsia="ＭＳ 明朝" w:hAnsi="ＭＳ 明朝" w:hint="eastAsia"/>
                <w:sz w:val="18"/>
                <w:szCs w:val="18"/>
              </w:rPr>
              <w:t>インポート</w:t>
            </w:r>
            <w:r>
              <w:rPr>
                <w:rFonts w:ascii="ＭＳ 明朝" w:eastAsia="ＭＳ 明朝" w:hAnsi="ＭＳ 明朝"/>
                <w:sz w:val="18"/>
                <w:szCs w:val="18"/>
              </w:rPr>
              <w:t>機能</w:t>
            </w:r>
          </w:p>
        </w:tc>
      </w:tr>
      <w:tr w:rsidR="00EA6AA3" w:rsidRPr="00B52FD8" w:rsidTr="00D475E9">
        <w:trPr>
          <w:trHeight w:val="693"/>
          <w:jc w:val="center"/>
        </w:trPr>
        <w:tc>
          <w:tcPr>
            <w:tcW w:w="923" w:type="dxa"/>
            <w:vAlign w:val="center"/>
            <w:hideMark/>
          </w:tcPr>
          <w:p w:rsidR="00EA6AA3" w:rsidRPr="00F472ED" w:rsidRDefault="00EA6AA3" w:rsidP="00EA6AA3">
            <w:pPr>
              <w:widowControl/>
              <w:rPr>
                <w:rFonts w:ascii="ＭＳ 明朝" w:eastAsia="ＭＳ 明朝" w:hAnsi="ＭＳ 明朝"/>
                <w:strike/>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DXFファイルインポート機能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DXF</w:t>
            </w:r>
            <w:r w:rsidR="004B7CC3">
              <w:rPr>
                <w:rFonts w:ascii="ＭＳ 明朝" w:eastAsia="ＭＳ 明朝" w:hAnsi="ＭＳ 明朝" w:hint="eastAsia"/>
                <w:sz w:val="18"/>
                <w:szCs w:val="18"/>
              </w:rPr>
              <w:t>形式ファイルを読</w:t>
            </w:r>
            <w:r w:rsidRPr="00B52FD8">
              <w:rPr>
                <w:rFonts w:ascii="ＭＳ 明朝" w:eastAsia="ＭＳ 明朝" w:hAnsi="ＭＳ 明朝" w:hint="eastAsia"/>
                <w:sz w:val="18"/>
                <w:szCs w:val="18"/>
              </w:rPr>
              <w:t>込み、地図上に図形として取り込みができる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66020B" w:rsidP="00EA6AA3">
            <w:pPr>
              <w:rPr>
                <w:rFonts w:ascii="ＭＳ 明朝" w:eastAsia="ＭＳ 明朝" w:hAnsi="ＭＳ 明朝"/>
                <w:sz w:val="18"/>
                <w:szCs w:val="18"/>
              </w:rPr>
            </w:pPr>
            <w:r>
              <w:rPr>
                <w:rFonts w:ascii="ＭＳ 明朝" w:eastAsia="ＭＳ 明朝" w:hAnsi="ＭＳ 明朝" w:hint="eastAsia"/>
                <w:sz w:val="18"/>
                <w:szCs w:val="18"/>
              </w:rPr>
              <w:t xml:space="preserve"> 87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B55E8A" w:rsidRPr="00B52FD8" w:rsidTr="00B55E8A">
        <w:trPr>
          <w:trHeight w:val="283"/>
          <w:jc w:val="center"/>
        </w:trPr>
        <w:tc>
          <w:tcPr>
            <w:tcW w:w="9060" w:type="dxa"/>
            <w:gridSpan w:val="6"/>
            <w:vAlign w:val="center"/>
          </w:tcPr>
          <w:p w:rsidR="00B55E8A" w:rsidRPr="00B52FD8" w:rsidRDefault="00B55E8A" w:rsidP="00EA6AA3">
            <w:pPr>
              <w:rPr>
                <w:rFonts w:ascii="ＭＳ 明朝" w:eastAsia="ＭＳ 明朝" w:hAnsi="ＭＳ 明朝"/>
                <w:sz w:val="18"/>
                <w:szCs w:val="18"/>
              </w:rPr>
            </w:pPr>
            <w:r>
              <w:rPr>
                <w:rFonts w:ascii="ＭＳ 明朝" w:eastAsia="ＭＳ 明朝" w:hAnsi="ＭＳ 明朝" w:hint="eastAsia"/>
                <w:sz w:val="18"/>
                <w:szCs w:val="18"/>
              </w:rPr>
              <w:t>属性</w:t>
            </w:r>
            <w:r>
              <w:rPr>
                <w:rFonts w:ascii="ＭＳ 明朝" w:eastAsia="ＭＳ 明朝" w:hAnsi="ＭＳ 明朝"/>
                <w:sz w:val="18"/>
                <w:szCs w:val="18"/>
              </w:rPr>
              <w:t>CSVインポート・エクスポート</w:t>
            </w:r>
            <w:r>
              <w:rPr>
                <w:rFonts w:ascii="ＭＳ 明朝" w:eastAsia="ＭＳ 明朝" w:hAnsi="ＭＳ 明朝" w:hint="eastAsia"/>
                <w:sz w:val="18"/>
                <w:szCs w:val="18"/>
              </w:rPr>
              <w:t>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CSV</w:t>
            </w:r>
            <w:r w:rsidR="004B7CC3">
              <w:rPr>
                <w:rFonts w:ascii="ＭＳ 明朝" w:eastAsia="ＭＳ 明朝" w:hAnsi="ＭＳ 明朝" w:hint="eastAsia"/>
                <w:sz w:val="18"/>
                <w:szCs w:val="18"/>
              </w:rPr>
              <w:t>形式ファイルを読</w:t>
            </w:r>
            <w:r w:rsidRPr="00B52FD8">
              <w:rPr>
                <w:rFonts w:ascii="ＭＳ 明朝" w:eastAsia="ＭＳ 明朝" w:hAnsi="ＭＳ 明朝" w:hint="eastAsia"/>
                <w:sz w:val="18"/>
                <w:szCs w:val="18"/>
              </w:rPr>
              <w:t>込み、一致する属性内容で属性情報を変更できる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E441EF"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88</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F35CB5">
        <w:trPr>
          <w:trHeight w:val="269"/>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変更する属性の項目は任意に指定できる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E441EF"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89</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取込処理時にデータチェックを行い、エラーがあるときは、CSV形式ファイルに出力できる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E441EF" w:rsidRDefault="0066020B" w:rsidP="00EA6AA3">
            <w:pPr>
              <w:widowControl/>
              <w:rPr>
                <w:rFonts w:ascii="ＭＳ 明朝" w:eastAsia="ＭＳ 明朝" w:hAnsi="ＭＳ 明朝"/>
                <w:sz w:val="18"/>
                <w:szCs w:val="18"/>
              </w:rPr>
            </w:pPr>
            <w:r>
              <w:rPr>
                <w:rFonts w:ascii="ＭＳ 明朝" w:eastAsia="ＭＳ 明朝" w:hAnsi="ＭＳ 明朝"/>
                <w:sz w:val="18"/>
                <w:szCs w:val="18"/>
              </w:rPr>
              <w:t xml:space="preserve"> 90</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rPr>
                <w:rFonts w:ascii="ＭＳ 明朝" w:eastAsia="ＭＳ 明朝" w:hAnsi="ＭＳ 明朝"/>
                <w:sz w:val="18"/>
                <w:szCs w:val="18"/>
              </w:rPr>
            </w:pPr>
            <w:r>
              <w:rPr>
                <w:rFonts w:ascii="ＭＳ 明朝" w:eastAsia="ＭＳ 明朝" w:hAnsi="ＭＳ 明朝" w:hint="eastAsia"/>
                <w:sz w:val="18"/>
                <w:szCs w:val="18"/>
              </w:rPr>
              <w:t>計測</w:t>
            </w:r>
            <w:r>
              <w:rPr>
                <w:rFonts w:ascii="ＭＳ 明朝" w:eastAsia="ＭＳ 明朝" w:hAnsi="ＭＳ 明朝"/>
                <w:sz w:val="18"/>
                <w:szCs w:val="18"/>
              </w:rPr>
              <w:t>機能</w:t>
            </w:r>
          </w:p>
        </w:tc>
      </w:tr>
      <w:tr w:rsidR="00EA6AA3" w:rsidRPr="00B52FD8" w:rsidTr="00F35CB5">
        <w:trPr>
          <w:trHeight w:val="70"/>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座標、距離、面積、角度計測機能</w:t>
            </w:r>
          </w:p>
        </w:tc>
        <w:tc>
          <w:tcPr>
            <w:tcW w:w="4068" w:type="dxa"/>
            <w:vAlign w:val="center"/>
          </w:tcPr>
          <w:p w:rsidR="00F35CB5" w:rsidRDefault="00F35CB5" w:rsidP="00EA6AA3">
            <w:pPr>
              <w:rPr>
                <w:rFonts w:ascii="ＭＳ 明朝" w:eastAsia="ＭＳ 明朝" w:hAnsi="ＭＳ 明朝"/>
                <w:sz w:val="18"/>
                <w:szCs w:val="18"/>
              </w:rPr>
            </w:pPr>
          </w:p>
          <w:p w:rsidR="00EA6AA3"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指定した座標、距離、面積、角度を計測できる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p w:rsidR="0066020B" w:rsidRDefault="0066020B" w:rsidP="00EA6AA3">
            <w:pPr>
              <w:rPr>
                <w:rFonts w:ascii="ＭＳ 明朝" w:eastAsia="ＭＳ 明朝" w:hAnsi="ＭＳ 明朝"/>
                <w:sz w:val="18"/>
                <w:szCs w:val="18"/>
              </w:rPr>
            </w:pPr>
          </w:p>
          <w:p w:rsidR="0066020B" w:rsidRPr="00B52FD8" w:rsidRDefault="0066020B" w:rsidP="00EA6AA3">
            <w:pPr>
              <w:rPr>
                <w:rFonts w:ascii="ＭＳ 明朝" w:eastAsia="ＭＳ 明朝" w:hAnsi="ＭＳ 明朝" w:cs="ＭＳ Ｐゴシック"/>
                <w:sz w:val="18"/>
                <w:szCs w:val="18"/>
              </w:rPr>
            </w:pPr>
          </w:p>
        </w:tc>
        <w:tc>
          <w:tcPr>
            <w:tcW w:w="567" w:type="dxa"/>
            <w:vAlign w:val="center"/>
          </w:tcPr>
          <w:p w:rsidR="00EA6AA3" w:rsidRPr="00E441EF"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91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面積表示、周長表示機能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指定した図形の面積、周長を計測できる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E441EF" w:rsidRDefault="0066020B" w:rsidP="00EA6AA3">
            <w:pPr>
              <w:rPr>
                <w:rFonts w:ascii="ＭＳ 明朝" w:eastAsia="ＭＳ 明朝" w:hAnsi="ＭＳ 明朝"/>
                <w:sz w:val="18"/>
                <w:szCs w:val="18"/>
              </w:rPr>
            </w:pPr>
            <w:r>
              <w:rPr>
                <w:rFonts w:ascii="ＭＳ 明朝" w:eastAsia="ＭＳ 明朝" w:hAnsi="ＭＳ 明朝"/>
                <w:sz w:val="18"/>
                <w:szCs w:val="18"/>
              </w:rPr>
              <w:t xml:space="preserve"> 92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widowControl/>
              <w:rPr>
                <w:rFonts w:ascii="ＭＳ 明朝" w:eastAsia="ＭＳ 明朝" w:hAnsi="ＭＳ 明朝"/>
                <w:sz w:val="18"/>
                <w:szCs w:val="18"/>
              </w:rPr>
            </w:pPr>
            <w:r>
              <w:rPr>
                <w:rFonts w:ascii="ＭＳ 明朝" w:eastAsia="ＭＳ 明朝" w:hAnsi="ＭＳ 明朝" w:hint="eastAsia"/>
                <w:sz w:val="18"/>
                <w:szCs w:val="18"/>
              </w:rPr>
              <w:t>ファイリング</w:t>
            </w:r>
            <w:r>
              <w:rPr>
                <w:rFonts w:ascii="ＭＳ 明朝" w:eastAsia="ＭＳ 明朝" w:hAnsi="ＭＳ 明朝"/>
                <w:sz w:val="18"/>
                <w:szCs w:val="18"/>
              </w:rPr>
              <w:t>連動機能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マッピングシステムよりファイリングデータを検索し表示できる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E441EF" w:rsidP="00EA6AA3">
            <w:pPr>
              <w:widowControl/>
              <w:rPr>
                <w:rFonts w:ascii="ＭＳ 明朝" w:eastAsia="ＭＳ 明朝" w:hAnsi="ＭＳ 明朝"/>
                <w:sz w:val="18"/>
                <w:szCs w:val="18"/>
              </w:rPr>
            </w:pPr>
            <w:r>
              <w:rPr>
                <w:rFonts w:ascii="ＭＳ 明朝" w:eastAsia="ＭＳ 明朝" w:hAnsi="ＭＳ 明朝" w:hint="eastAsia"/>
                <w:sz w:val="18"/>
                <w:szCs w:val="18"/>
              </w:rPr>
              <w:t xml:space="preserve"> 93</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検索方法としては、属性参照機能で属性内容を表示させた後、連動ボタンを指定することで、対象施設のファイリング情報を検索した後、イメージデータを画面表示できる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E441EF" w:rsidP="00EA6AA3">
            <w:pPr>
              <w:widowControl/>
              <w:rPr>
                <w:rFonts w:ascii="ＭＳ 明朝" w:eastAsia="ＭＳ 明朝" w:hAnsi="ＭＳ 明朝"/>
                <w:sz w:val="18"/>
                <w:szCs w:val="18"/>
              </w:rPr>
            </w:pPr>
            <w:r>
              <w:rPr>
                <w:rFonts w:ascii="ＭＳ 明朝" w:eastAsia="ＭＳ 明朝" w:hAnsi="ＭＳ 明朝" w:hint="eastAsia"/>
                <w:sz w:val="18"/>
                <w:szCs w:val="18"/>
              </w:rPr>
              <w:t xml:space="preserve"> 94</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widowControl/>
              <w:rPr>
                <w:rFonts w:ascii="ＭＳ 明朝" w:eastAsia="ＭＳ 明朝" w:hAnsi="ＭＳ 明朝"/>
                <w:sz w:val="18"/>
                <w:szCs w:val="18"/>
              </w:rPr>
            </w:pPr>
            <w:r>
              <w:rPr>
                <w:rFonts w:ascii="ＭＳ 明朝" w:eastAsia="ＭＳ 明朝" w:hAnsi="ＭＳ 明朝" w:hint="eastAsia"/>
                <w:sz w:val="18"/>
                <w:szCs w:val="18"/>
              </w:rPr>
              <w:t>工事情報</w:t>
            </w:r>
            <w:r>
              <w:rPr>
                <w:rFonts w:ascii="ＭＳ 明朝" w:eastAsia="ＭＳ 明朝" w:hAnsi="ＭＳ 明朝"/>
                <w:sz w:val="18"/>
                <w:szCs w:val="18"/>
              </w:rPr>
              <w:t>入力機能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工事発生時の情報をマッピングシステムに登録できる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E441EF" w:rsidRDefault="00E441EF" w:rsidP="00EA6AA3">
            <w:pPr>
              <w:widowControl/>
              <w:rPr>
                <w:rFonts w:ascii="ＭＳ 明朝" w:eastAsia="ＭＳ 明朝" w:hAnsi="ＭＳ 明朝"/>
                <w:sz w:val="18"/>
                <w:szCs w:val="18"/>
              </w:rPr>
            </w:pPr>
            <w:r>
              <w:rPr>
                <w:rFonts w:ascii="ＭＳ 明朝" w:eastAsia="ＭＳ 明朝" w:hAnsi="ＭＳ 明朝"/>
                <w:sz w:val="18"/>
                <w:szCs w:val="18"/>
              </w:rPr>
              <w:t xml:space="preserve"> 95</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工事範囲を入力し、工事入札情報や作業内容を随時入力できる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B52FD8" w:rsidRDefault="00E441EF" w:rsidP="00EA6AA3">
            <w:pPr>
              <w:widowControl/>
              <w:rPr>
                <w:rFonts w:ascii="ＭＳ 明朝" w:eastAsia="ＭＳ 明朝" w:hAnsi="ＭＳ 明朝"/>
                <w:sz w:val="18"/>
                <w:szCs w:val="18"/>
              </w:rPr>
            </w:pPr>
            <w:r>
              <w:rPr>
                <w:rFonts w:ascii="ＭＳ 明朝" w:eastAsia="ＭＳ 明朝" w:hAnsi="ＭＳ 明朝" w:hint="eastAsia"/>
                <w:sz w:val="18"/>
                <w:szCs w:val="18"/>
              </w:rPr>
              <w:t xml:space="preserve"> 96</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入力した工事状況から全工事状況一覧作成できる</w:t>
            </w:r>
            <w:r w:rsidR="00E441EF">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E441EF" w:rsidRDefault="00E441EF" w:rsidP="00EA6AA3">
            <w:pPr>
              <w:widowControl/>
              <w:rPr>
                <w:rFonts w:ascii="ＭＳ 明朝" w:eastAsia="ＭＳ 明朝" w:hAnsi="ＭＳ 明朝"/>
                <w:sz w:val="18"/>
                <w:szCs w:val="18"/>
              </w:rPr>
            </w:pPr>
            <w:r>
              <w:rPr>
                <w:rFonts w:ascii="ＭＳ 明朝" w:eastAsia="ＭＳ 明朝" w:hAnsi="ＭＳ 明朝"/>
                <w:sz w:val="18"/>
                <w:szCs w:val="18"/>
              </w:rPr>
              <w:t xml:space="preserve"> 97</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widowControl/>
              <w:rPr>
                <w:rFonts w:ascii="ＭＳ 明朝" w:eastAsia="ＭＳ 明朝" w:hAnsi="ＭＳ 明朝"/>
                <w:sz w:val="18"/>
                <w:szCs w:val="18"/>
              </w:rPr>
            </w:pPr>
            <w:r>
              <w:rPr>
                <w:rFonts w:ascii="ＭＳ 明朝" w:eastAsia="ＭＳ 明朝" w:hAnsi="ＭＳ 明朝" w:hint="eastAsia"/>
                <w:sz w:val="18"/>
                <w:szCs w:val="18"/>
              </w:rPr>
              <w:t>漏水記録</w:t>
            </w:r>
            <w:r>
              <w:rPr>
                <w:rFonts w:ascii="ＭＳ 明朝" w:eastAsia="ＭＳ 明朝" w:hAnsi="ＭＳ 明朝"/>
                <w:sz w:val="18"/>
                <w:szCs w:val="18"/>
              </w:rPr>
              <w:t>管理機能</w:t>
            </w:r>
          </w:p>
        </w:tc>
      </w:tr>
      <w:tr w:rsidR="00EA6AA3" w:rsidRPr="00B52FD8" w:rsidTr="00D475E9">
        <w:trPr>
          <w:jc w:val="center"/>
        </w:trPr>
        <w:tc>
          <w:tcPr>
            <w:tcW w:w="923" w:type="dxa"/>
            <w:vAlign w:val="center"/>
          </w:tcPr>
          <w:p w:rsidR="00EA6AA3" w:rsidRPr="00B52FD8" w:rsidRDefault="00EA6AA3" w:rsidP="00B55E8A">
            <w:pPr>
              <w:widowControl/>
              <w:rPr>
                <w:rFonts w:ascii="ＭＳ 明朝" w:eastAsia="ＭＳ 明朝" w:hAnsi="ＭＳ 明朝"/>
                <w:sz w:val="18"/>
                <w:szCs w:val="18"/>
              </w:rPr>
            </w:pPr>
          </w:p>
        </w:tc>
        <w:tc>
          <w:tcPr>
            <w:tcW w:w="5026" w:type="dxa"/>
            <w:gridSpan w:val="2"/>
            <w:vAlign w:val="center"/>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漏水</w:t>
            </w:r>
            <w:r w:rsidRPr="00B52FD8">
              <w:rPr>
                <w:rFonts w:ascii="ＭＳ 明朝" w:eastAsia="ＭＳ 明朝" w:hAnsi="ＭＳ 明朝"/>
                <w:sz w:val="18"/>
                <w:szCs w:val="18"/>
              </w:rPr>
              <w:t>修理の記録管理ができる</w:t>
            </w:r>
            <w:r w:rsidR="00E441EF">
              <w:rPr>
                <w:rFonts w:ascii="ＭＳ 明朝" w:eastAsia="ＭＳ 明朝" w:hAnsi="ＭＳ 明朝" w:hint="eastAsia"/>
                <w:sz w:val="18"/>
                <w:szCs w:val="18"/>
              </w:rPr>
              <w:t>こと</w:t>
            </w:r>
            <w:r w:rsidRPr="00B52FD8">
              <w:rPr>
                <w:rFonts w:ascii="ＭＳ 明朝" w:eastAsia="ＭＳ 明朝" w:hAnsi="ＭＳ 明朝"/>
                <w:sz w:val="18"/>
                <w:szCs w:val="18"/>
              </w:rPr>
              <w:t>。</w:t>
            </w:r>
          </w:p>
        </w:tc>
        <w:tc>
          <w:tcPr>
            <w:tcW w:w="567" w:type="dxa"/>
            <w:vAlign w:val="center"/>
          </w:tcPr>
          <w:p w:rsidR="00EA6AA3" w:rsidRPr="00E441EF" w:rsidRDefault="00E441EF" w:rsidP="00EA6AA3">
            <w:pPr>
              <w:widowControl/>
              <w:rPr>
                <w:rFonts w:ascii="ＭＳ 明朝" w:eastAsia="ＭＳ 明朝" w:hAnsi="ＭＳ 明朝"/>
                <w:sz w:val="18"/>
                <w:szCs w:val="18"/>
              </w:rPr>
            </w:pPr>
            <w:r>
              <w:rPr>
                <w:rFonts w:ascii="ＭＳ 明朝" w:eastAsia="ＭＳ 明朝" w:hAnsi="ＭＳ 明朝"/>
                <w:sz w:val="18"/>
                <w:szCs w:val="18"/>
              </w:rPr>
              <w:t xml:space="preserve"> 98</w:t>
            </w: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widowControl/>
              <w:rPr>
                <w:rFonts w:ascii="ＭＳ 明朝" w:eastAsia="ＭＳ 明朝" w:hAnsi="ＭＳ 明朝"/>
                <w:sz w:val="18"/>
                <w:szCs w:val="18"/>
              </w:rPr>
            </w:pPr>
            <w:r>
              <w:rPr>
                <w:rFonts w:ascii="ＭＳ 明朝" w:eastAsia="ＭＳ 明朝" w:hAnsi="ＭＳ 明朝" w:hint="eastAsia"/>
                <w:sz w:val="18"/>
                <w:szCs w:val="18"/>
              </w:rPr>
              <w:t>検針</w:t>
            </w:r>
            <w:r>
              <w:rPr>
                <w:rFonts w:ascii="ＭＳ 明朝" w:eastAsia="ＭＳ 明朝" w:hAnsi="ＭＳ 明朝"/>
                <w:sz w:val="18"/>
                <w:szCs w:val="18"/>
              </w:rPr>
              <w:t>順路管理機能</w:t>
            </w:r>
          </w:p>
        </w:tc>
      </w:tr>
      <w:tr w:rsidR="00EA6AA3" w:rsidRPr="00B52FD8" w:rsidTr="00D475E9">
        <w:trPr>
          <w:jc w:val="center"/>
        </w:trPr>
        <w:tc>
          <w:tcPr>
            <w:tcW w:w="923" w:type="dxa"/>
            <w:vAlign w:val="center"/>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tcPr>
          <w:p w:rsidR="00EA6AA3" w:rsidRPr="00B52FD8"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検針</w:t>
            </w:r>
            <w:r w:rsidRPr="00B52FD8">
              <w:rPr>
                <w:rFonts w:ascii="ＭＳ 明朝" w:eastAsia="ＭＳ 明朝" w:hAnsi="ＭＳ 明朝"/>
                <w:sz w:val="18"/>
                <w:szCs w:val="18"/>
              </w:rPr>
              <w:t>順路の登録、検針員</w:t>
            </w:r>
            <w:r w:rsidRPr="00B52FD8">
              <w:rPr>
                <w:rFonts w:ascii="ＭＳ 明朝" w:eastAsia="ＭＳ 明朝" w:hAnsi="ＭＳ 明朝" w:hint="eastAsia"/>
                <w:sz w:val="18"/>
                <w:szCs w:val="18"/>
              </w:rPr>
              <w:t>への</w:t>
            </w:r>
            <w:r w:rsidRPr="00B52FD8">
              <w:rPr>
                <w:rFonts w:ascii="ＭＳ 明朝" w:eastAsia="ＭＳ 明朝" w:hAnsi="ＭＳ 明朝"/>
                <w:sz w:val="18"/>
                <w:szCs w:val="18"/>
              </w:rPr>
              <w:t>配布用地図の作成が</w:t>
            </w:r>
            <w:r w:rsidRPr="00B52FD8">
              <w:rPr>
                <w:rFonts w:ascii="ＭＳ 明朝" w:eastAsia="ＭＳ 明朝" w:hAnsi="ＭＳ 明朝" w:hint="eastAsia"/>
                <w:sz w:val="18"/>
                <w:szCs w:val="18"/>
              </w:rPr>
              <w:t>できる</w:t>
            </w:r>
            <w:r w:rsidR="00E441EF">
              <w:rPr>
                <w:rFonts w:ascii="ＭＳ 明朝" w:eastAsia="ＭＳ 明朝" w:hAnsi="ＭＳ 明朝" w:hint="eastAsia"/>
                <w:sz w:val="18"/>
                <w:szCs w:val="18"/>
              </w:rPr>
              <w:t>こと</w:t>
            </w:r>
            <w:r w:rsidRPr="00B52FD8">
              <w:rPr>
                <w:rFonts w:ascii="ＭＳ 明朝" w:eastAsia="ＭＳ 明朝" w:hAnsi="ＭＳ 明朝"/>
                <w:sz w:val="18"/>
                <w:szCs w:val="18"/>
              </w:rPr>
              <w:t>。</w:t>
            </w:r>
          </w:p>
        </w:tc>
        <w:tc>
          <w:tcPr>
            <w:tcW w:w="567" w:type="dxa"/>
            <w:vAlign w:val="center"/>
          </w:tcPr>
          <w:p w:rsidR="00EA6AA3" w:rsidRPr="00E441EF" w:rsidRDefault="00F35CB5" w:rsidP="00F35CB5">
            <w:pPr>
              <w:ind w:firstLineChars="50" w:firstLine="90"/>
              <w:rPr>
                <w:rFonts w:ascii="ＭＳ 明朝" w:eastAsia="ＭＳ 明朝" w:hAnsi="ＭＳ 明朝"/>
                <w:sz w:val="18"/>
                <w:szCs w:val="18"/>
              </w:rPr>
            </w:pPr>
            <w:r>
              <w:rPr>
                <w:rFonts w:ascii="ＭＳ 明朝" w:eastAsia="ＭＳ 明朝" w:hAnsi="ＭＳ 明朝"/>
                <w:sz w:val="18"/>
                <w:szCs w:val="18"/>
              </w:rPr>
              <w:t>99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rPr>
                <w:rFonts w:ascii="ＭＳ 明朝" w:eastAsia="ＭＳ 明朝" w:hAnsi="ＭＳ 明朝"/>
                <w:sz w:val="18"/>
                <w:szCs w:val="18"/>
              </w:rPr>
            </w:pPr>
            <w:r>
              <w:rPr>
                <w:rFonts w:ascii="ＭＳ 明朝" w:eastAsia="ＭＳ 明朝" w:hAnsi="ＭＳ 明朝" w:hint="eastAsia"/>
                <w:sz w:val="18"/>
                <w:szCs w:val="18"/>
              </w:rPr>
              <w:t>管網解析</w:t>
            </w:r>
            <w:r>
              <w:rPr>
                <w:rFonts w:ascii="ＭＳ 明朝" w:eastAsia="ＭＳ 明朝" w:hAnsi="ＭＳ 明朝"/>
                <w:sz w:val="18"/>
                <w:szCs w:val="18"/>
              </w:rPr>
              <w:t>機能</w:t>
            </w:r>
          </w:p>
        </w:tc>
      </w:tr>
      <w:tr w:rsidR="00EA6AA3" w:rsidRPr="00B52FD8" w:rsidTr="00D475E9">
        <w:trPr>
          <w:jc w:val="center"/>
        </w:trPr>
        <w:tc>
          <w:tcPr>
            <w:tcW w:w="923" w:type="dxa"/>
            <w:vMerge w:val="restart"/>
            <w:vAlign w:val="center"/>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tcPr>
          <w:p w:rsidR="00EA6AA3" w:rsidRPr="00B52FD8"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５２３km</w:t>
            </w:r>
            <w:r w:rsidRPr="00B52FD8">
              <w:rPr>
                <w:rFonts w:ascii="ＭＳ 明朝" w:eastAsia="ＭＳ 明朝" w:hAnsi="ＭＳ 明朝"/>
                <w:sz w:val="18"/>
                <w:szCs w:val="18"/>
              </w:rPr>
              <w:t>の解析が</w:t>
            </w:r>
            <w:r w:rsidR="004700DF">
              <w:rPr>
                <w:rFonts w:ascii="ＭＳ 明朝" w:eastAsia="ＭＳ 明朝" w:hAnsi="ＭＳ 明朝" w:hint="eastAsia"/>
                <w:sz w:val="18"/>
                <w:szCs w:val="18"/>
              </w:rPr>
              <w:t>数</w:t>
            </w:r>
            <w:r w:rsidRPr="00B52FD8">
              <w:rPr>
                <w:rFonts w:ascii="ＭＳ 明朝" w:eastAsia="ＭＳ 明朝" w:hAnsi="ＭＳ 明朝"/>
                <w:sz w:val="18"/>
                <w:szCs w:val="18"/>
              </w:rPr>
              <w:t>分以内で終了できる</w:t>
            </w:r>
            <w:r w:rsidR="00E441EF">
              <w:rPr>
                <w:rFonts w:ascii="ＭＳ 明朝" w:eastAsia="ＭＳ 明朝" w:hAnsi="ＭＳ 明朝" w:hint="eastAsia"/>
                <w:sz w:val="18"/>
                <w:szCs w:val="18"/>
              </w:rPr>
              <w:t>こと</w:t>
            </w:r>
            <w:r w:rsidRPr="00B52FD8">
              <w:rPr>
                <w:rFonts w:ascii="ＭＳ 明朝" w:eastAsia="ＭＳ 明朝" w:hAnsi="ＭＳ 明朝"/>
                <w:sz w:val="18"/>
                <w:szCs w:val="18"/>
              </w:rPr>
              <w:t>。</w:t>
            </w:r>
          </w:p>
        </w:tc>
        <w:tc>
          <w:tcPr>
            <w:tcW w:w="567" w:type="dxa"/>
            <w:vAlign w:val="center"/>
          </w:tcPr>
          <w:p w:rsidR="00EA6AA3" w:rsidRPr="00E441EF" w:rsidRDefault="00F35CB5" w:rsidP="00EA6AA3">
            <w:pPr>
              <w:rPr>
                <w:rFonts w:ascii="ＭＳ 明朝" w:eastAsia="ＭＳ 明朝" w:hAnsi="ＭＳ 明朝"/>
                <w:sz w:val="18"/>
                <w:szCs w:val="18"/>
              </w:rPr>
            </w:pPr>
            <w:r>
              <w:rPr>
                <w:rFonts w:ascii="ＭＳ 明朝" w:eastAsia="ＭＳ 明朝" w:hAnsi="ＭＳ 明朝"/>
                <w:sz w:val="18"/>
                <w:szCs w:val="18"/>
              </w:rPr>
              <w:t>100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tcPr>
          <w:p w:rsidR="00EA6AA3" w:rsidRPr="00B52FD8"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使用</w:t>
            </w:r>
            <w:r w:rsidRPr="00B52FD8">
              <w:rPr>
                <w:rFonts w:ascii="ＭＳ 明朝" w:eastAsia="ＭＳ 明朝" w:hAnsi="ＭＳ 明朝"/>
                <w:sz w:val="18"/>
                <w:szCs w:val="18"/>
              </w:rPr>
              <w:t>水量を</w:t>
            </w:r>
            <w:r w:rsidRPr="00B52FD8">
              <w:rPr>
                <w:rFonts w:ascii="ＭＳ 明朝" w:eastAsia="ＭＳ 明朝" w:hAnsi="ＭＳ 明朝" w:hint="eastAsia"/>
                <w:sz w:val="18"/>
                <w:szCs w:val="18"/>
              </w:rPr>
              <w:t>料金</w:t>
            </w:r>
            <w:r w:rsidRPr="00B52FD8">
              <w:rPr>
                <w:rFonts w:ascii="ＭＳ 明朝" w:eastAsia="ＭＳ 明朝" w:hAnsi="ＭＳ 明朝"/>
                <w:sz w:val="18"/>
                <w:szCs w:val="18"/>
              </w:rPr>
              <w:t>システムから自動読み込みし、管路に貼り付ける</w:t>
            </w:r>
            <w:r w:rsidRPr="00B52FD8">
              <w:rPr>
                <w:rFonts w:ascii="ＭＳ 明朝" w:eastAsia="ＭＳ 明朝" w:hAnsi="ＭＳ 明朝" w:hint="eastAsia"/>
                <w:sz w:val="18"/>
                <w:szCs w:val="18"/>
              </w:rPr>
              <w:t>こと</w:t>
            </w:r>
            <w:r w:rsidRPr="00B52FD8">
              <w:rPr>
                <w:rFonts w:ascii="ＭＳ 明朝" w:eastAsia="ＭＳ 明朝" w:hAnsi="ＭＳ 明朝"/>
                <w:sz w:val="18"/>
                <w:szCs w:val="18"/>
              </w:rPr>
              <w:t>ができる</w:t>
            </w:r>
            <w:r w:rsidR="00E441EF">
              <w:rPr>
                <w:rFonts w:ascii="ＭＳ 明朝" w:eastAsia="ＭＳ 明朝" w:hAnsi="ＭＳ 明朝" w:hint="eastAsia"/>
                <w:sz w:val="18"/>
                <w:szCs w:val="18"/>
              </w:rPr>
              <w:t>こと</w:t>
            </w:r>
            <w:r w:rsidRPr="00B52FD8">
              <w:rPr>
                <w:rFonts w:ascii="ＭＳ 明朝" w:eastAsia="ＭＳ 明朝" w:hAnsi="ＭＳ 明朝"/>
                <w:sz w:val="18"/>
                <w:szCs w:val="18"/>
              </w:rPr>
              <w:t>。</w:t>
            </w:r>
          </w:p>
        </w:tc>
        <w:tc>
          <w:tcPr>
            <w:tcW w:w="567" w:type="dxa"/>
            <w:vAlign w:val="center"/>
          </w:tcPr>
          <w:p w:rsidR="00EA6AA3" w:rsidRPr="00E441EF" w:rsidRDefault="00F35CB5" w:rsidP="00EA6AA3">
            <w:pPr>
              <w:rPr>
                <w:rFonts w:ascii="ＭＳ 明朝" w:eastAsia="ＭＳ 明朝" w:hAnsi="ＭＳ 明朝"/>
                <w:sz w:val="18"/>
                <w:szCs w:val="18"/>
              </w:rPr>
            </w:pPr>
            <w:r>
              <w:rPr>
                <w:rFonts w:ascii="ＭＳ 明朝" w:eastAsia="ＭＳ 明朝" w:hAnsi="ＭＳ 明朝"/>
                <w:sz w:val="18"/>
                <w:szCs w:val="18"/>
              </w:rPr>
              <w:t>101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tcPr>
          <w:p w:rsidR="00EA6AA3" w:rsidRPr="00B52FD8" w:rsidRDefault="00EA6AA3" w:rsidP="00EA6AA3">
            <w:pPr>
              <w:widowControl/>
              <w:rPr>
                <w:rFonts w:ascii="ＭＳ 明朝" w:eastAsia="ＭＳ 明朝" w:hAnsi="ＭＳ 明朝"/>
                <w:sz w:val="18"/>
                <w:szCs w:val="18"/>
              </w:rPr>
            </w:pPr>
          </w:p>
        </w:tc>
        <w:tc>
          <w:tcPr>
            <w:tcW w:w="5026" w:type="dxa"/>
            <w:gridSpan w:val="2"/>
            <w:vAlign w:val="center"/>
          </w:tcPr>
          <w:p w:rsidR="00EA6AA3" w:rsidRPr="00B52FD8" w:rsidRDefault="00EA6AA3" w:rsidP="00EA6AA3">
            <w:pPr>
              <w:rPr>
                <w:rFonts w:ascii="ＭＳ 明朝" w:eastAsia="ＭＳ 明朝" w:hAnsi="ＭＳ 明朝"/>
                <w:sz w:val="18"/>
                <w:szCs w:val="18"/>
              </w:rPr>
            </w:pPr>
            <w:r w:rsidRPr="00B52FD8">
              <w:rPr>
                <w:rFonts w:ascii="ＭＳ 明朝" w:eastAsia="ＭＳ 明朝" w:hAnsi="ＭＳ 明朝" w:hint="eastAsia"/>
                <w:sz w:val="18"/>
                <w:szCs w:val="18"/>
              </w:rPr>
              <w:t>複数</w:t>
            </w:r>
            <w:r w:rsidRPr="00B52FD8">
              <w:rPr>
                <w:rFonts w:ascii="ＭＳ 明朝" w:eastAsia="ＭＳ 明朝" w:hAnsi="ＭＳ 明朝"/>
                <w:sz w:val="18"/>
                <w:szCs w:val="18"/>
              </w:rPr>
              <w:t>水源</w:t>
            </w:r>
            <w:r w:rsidRPr="00B52FD8">
              <w:rPr>
                <w:rFonts w:ascii="ＭＳ 明朝" w:eastAsia="ＭＳ 明朝" w:hAnsi="ＭＳ 明朝" w:hint="eastAsia"/>
                <w:sz w:val="18"/>
                <w:szCs w:val="18"/>
              </w:rPr>
              <w:t>・バルブの</w:t>
            </w:r>
            <w:r w:rsidRPr="00B52FD8">
              <w:rPr>
                <w:rFonts w:ascii="ＭＳ 明朝" w:eastAsia="ＭＳ 明朝" w:hAnsi="ＭＳ 明朝"/>
                <w:sz w:val="18"/>
                <w:szCs w:val="18"/>
              </w:rPr>
              <w:t>開閉等</w:t>
            </w:r>
            <w:r w:rsidRPr="00B52FD8">
              <w:rPr>
                <w:rFonts w:ascii="ＭＳ 明朝" w:eastAsia="ＭＳ 明朝" w:hAnsi="ＭＳ 明朝" w:hint="eastAsia"/>
                <w:sz w:val="18"/>
                <w:szCs w:val="18"/>
              </w:rPr>
              <w:t>、</w:t>
            </w:r>
            <w:r w:rsidRPr="00B52FD8">
              <w:rPr>
                <w:rFonts w:ascii="ＭＳ 明朝" w:eastAsia="ＭＳ 明朝" w:hAnsi="ＭＳ 明朝"/>
                <w:sz w:val="18"/>
                <w:szCs w:val="18"/>
              </w:rPr>
              <w:t>複数条件での解析ができる</w:t>
            </w:r>
            <w:r w:rsidR="005D2001">
              <w:rPr>
                <w:rFonts w:ascii="ＭＳ 明朝" w:eastAsia="ＭＳ 明朝" w:hAnsi="ＭＳ 明朝" w:hint="eastAsia"/>
                <w:sz w:val="18"/>
                <w:szCs w:val="18"/>
              </w:rPr>
              <w:t>こと</w:t>
            </w:r>
            <w:r w:rsidRPr="00B52FD8">
              <w:rPr>
                <w:rFonts w:ascii="ＭＳ 明朝" w:eastAsia="ＭＳ 明朝" w:hAnsi="ＭＳ 明朝"/>
                <w:sz w:val="18"/>
                <w:szCs w:val="18"/>
              </w:rPr>
              <w:t>。</w:t>
            </w:r>
          </w:p>
        </w:tc>
        <w:tc>
          <w:tcPr>
            <w:tcW w:w="567" w:type="dxa"/>
            <w:vAlign w:val="center"/>
          </w:tcPr>
          <w:p w:rsidR="00EA6AA3" w:rsidRPr="005D2001" w:rsidRDefault="005D2001" w:rsidP="00EA6AA3">
            <w:pPr>
              <w:rPr>
                <w:rFonts w:ascii="ＭＳ 明朝" w:eastAsia="ＭＳ 明朝" w:hAnsi="ＭＳ 明朝"/>
                <w:sz w:val="18"/>
                <w:szCs w:val="18"/>
              </w:rPr>
            </w:pPr>
            <w:r>
              <w:rPr>
                <w:rFonts w:ascii="ＭＳ 明朝" w:eastAsia="ＭＳ 明朝" w:hAnsi="ＭＳ 明朝"/>
                <w:sz w:val="18"/>
                <w:szCs w:val="18"/>
              </w:rPr>
              <w:t>1</w:t>
            </w:r>
            <w:r w:rsidR="00F35CB5">
              <w:rPr>
                <w:rFonts w:ascii="ＭＳ 明朝" w:eastAsia="ＭＳ 明朝" w:hAnsi="ＭＳ 明朝"/>
                <w:sz w:val="18"/>
                <w:szCs w:val="18"/>
              </w:rPr>
              <w:t>02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EA6AA3">
            <w:pPr>
              <w:rPr>
                <w:rFonts w:ascii="ＭＳ 明朝" w:eastAsia="ＭＳ 明朝" w:hAnsi="ＭＳ 明朝"/>
                <w:sz w:val="18"/>
                <w:szCs w:val="18"/>
              </w:rPr>
            </w:pPr>
            <w:r>
              <w:rPr>
                <w:rFonts w:ascii="ＭＳ 明朝" w:eastAsia="ＭＳ 明朝" w:hAnsi="ＭＳ 明朝" w:hint="eastAsia"/>
                <w:sz w:val="18"/>
                <w:szCs w:val="18"/>
              </w:rPr>
              <w:t>環境</w:t>
            </w:r>
            <w:r>
              <w:rPr>
                <w:rFonts w:ascii="ＭＳ 明朝" w:eastAsia="ＭＳ 明朝" w:hAnsi="ＭＳ 明朝"/>
                <w:sz w:val="18"/>
                <w:szCs w:val="18"/>
              </w:rPr>
              <w:t>設定</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ログイン、ログアウト機能</w:t>
            </w:r>
          </w:p>
        </w:tc>
        <w:tc>
          <w:tcPr>
            <w:tcW w:w="4068" w:type="dxa"/>
            <w:vAlign w:val="center"/>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システムにログイン、ログアウトできる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sz w:val="18"/>
                <w:szCs w:val="18"/>
              </w:rPr>
              <w:t>103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編集中ロック、ロック解除</w:t>
            </w:r>
          </w:p>
        </w:tc>
        <w:tc>
          <w:tcPr>
            <w:tcW w:w="4068" w:type="dxa"/>
            <w:vAlign w:val="center"/>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ユーザが編集中に指定した範囲、または選択した図形を他ユーザから図形の編集ができないようにロックできる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sz w:val="18"/>
                <w:szCs w:val="18"/>
              </w:rPr>
              <w:t>104</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ロックしている範囲や図形を解除でき、ロック設定時コメントが入力できる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sz w:val="18"/>
                <w:szCs w:val="18"/>
              </w:rPr>
              <w:t>105</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ユーザ情報変更機能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ログインユーザのユーザ情報を変更できる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sz w:val="18"/>
                <w:szCs w:val="18"/>
              </w:rPr>
              <w:t>106</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B55E8A" w:rsidRPr="00B52FD8" w:rsidTr="00BA0ADA">
        <w:trPr>
          <w:jc w:val="center"/>
        </w:trPr>
        <w:tc>
          <w:tcPr>
            <w:tcW w:w="9060" w:type="dxa"/>
            <w:gridSpan w:val="6"/>
            <w:vAlign w:val="center"/>
          </w:tcPr>
          <w:p w:rsidR="00B55E8A" w:rsidRPr="00B52FD8" w:rsidRDefault="00B55E8A" w:rsidP="00BA0ADA">
            <w:pPr>
              <w:rPr>
                <w:rFonts w:ascii="ＭＳ 明朝" w:eastAsia="ＭＳ 明朝" w:hAnsi="ＭＳ 明朝"/>
                <w:sz w:val="18"/>
                <w:szCs w:val="18"/>
              </w:rPr>
            </w:pPr>
            <w:r>
              <w:rPr>
                <w:rFonts w:ascii="ＭＳ 明朝" w:eastAsia="ＭＳ 明朝" w:hAnsi="ＭＳ 明朝" w:hint="eastAsia"/>
                <w:sz w:val="18"/>
                <w:szCs w:val="18"/>
              </w:rPr>
              <w:t>メンテナンス</w:t>
            </w:r>
            <w:r>
              <w:rPr>
                <w:rFonts w:ascii="ＭＳ 明朝" w:eastAsia="ＭＳ 明朝" w:hAnsi="ＭＳ 明朝"/>
                <w:sz w:val="18"/>
                <w:szCs w:val="18"/>
              </w:rPr>
              <w:t>機能（サーバにおいてデータをメンテナンスする機能）</w:t>
            </w:r>
          </w:p>
        </w:tc>
      </w:tr>
      <w:tr w:rsidR="00EA6AA3" w:rsidRPr="00B52FD8" w:rsidTr="00D475E9">
        <w:trPr>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属性権限設定機能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属性を参照する権限、更新する権限、出力する権限を設定できる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sz w:val="18"/>
                <w:szCs w:val="18"/>
              </w:rPr>
              <w:t>107</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ユーザアカウント機能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ユーザを登録・削除でき、ユーザ情報を変更できる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sz w:val="18"/>
                <w:szCs w:val="18"/>
              </w:rPr>
              <w:t>108</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restart"/>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セキュリティ機能</w:t>
            </w: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ログを記録し、データのトレーサビリティ（追跡可能性）を確保できる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hint="eastAsia"/>
                <w:sz w:val="18"/>
                <w:szCs w:val="18"/>
              </w:rPr>
              <w:t>109</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システムへのアクセス（ログイン、ログアウト）履歴をログに記録できる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hint="eastAsia"/>
                <w:sz w:val="18"/>
                <w:szCs w:val="18"/>
              </w:rPr>
              <w:t>110</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CSV出力実行履歴をログに記録できる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hint="eastAsia"/>
                <w:sz w:val="18"/>
                <w:szCs w:val="18"/>
              </w:rPr>
              <w:t>11</w:t>
            </w:r>
            <w:r>
              <w:rPr>
                <w:rFonts w:ascii="ＭＳ 明朝" w:eastAsia="ＭＳ 明朝" w:hAnsi="ＭＳ 明朝"/>
                <w:sz w:val="18"/>
                <w:szCs w:val="18"/>
              </w:rPr>
              <w:t>1</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データベースへのアクセス履歴をログに記録できる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hint="eastAsia"/>
                <w:sz w:val="18"/>
                <w:szCs w:val="18"/>
              </w:rPr>
              <w:t>112</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Merge/>
            <w:vAlign w:val="center"/>
            <w:hideMark/>
          </w:tcPr>
          <w:p w:rsidR="00EA6AA3" w:rsidRPr="00B52FD8" w:rsidRDefault="00EA6AA3" w:rsidP="00EA6AA3">
            <w:pPr>
              <w:rPr>
                <w:rFonts w:ascii="ＭＳ 明朝" w:eastAsia="ＭＳ 明朝" w:hAnsi="ＭＳ 明朝" w:cs="ＭＳ Ｐゴシック"/>
                <w:sz w:val="18"/>
                <w:szCs w:val="18"/>
              </w:rPr>
            </w:pPr>
          </w:p>
        </w:tc>
        <w:tc>
          <w:tcPr>
            <w:tcW w:w="4068" w:type="dxa"/>
            <w:vAlign w:val="center"/>
            <w:hideMark/>
          </w:tcPr>
          <w:p w:rsidR="00EA6AA3" w:rsidRPr="00B52FD8" w:rsidRDefault="00EA6AA3" w:rsidP="00EA6AA3">
            <w:pPr>
              <w:rPr>
                <w:rFonts w:ascii="ＭＳ 明朝" w:eastAsia="ＭＳ 明朝" w:hAnsi="ＭＳ 明朝" w:cs="ＭＳ Ｐゴシック"/>
                <w:sz w:val="18"/>
                <w:szCs w:val="18"/>
              </w:rPr>
            </w:pPr>
            <w:r w:rsidRPr="00B52FD8">
              <w:rPr>
                <w:rFonts w:ascii="ＭＳ 明朝" w:eastAsia="ＭＳ 明朝" w:hAnsi="ＭＳ 明朝" w:hint="eastAsia"/>
                <w:sz w:val="18"/>
                <w:szCs w:val="18"/>
              </w:rPr>
              <w:t>実行した機能の使用履歴をログに記録できる</w:t>
            </w:r>
            <w:r w:rsidR="005D2001">
              <w:rPr>
                <w:rFonts w:ascii="ＭＳ 明朝" w:eastAsia="ＭＳ 明朝" w:hAnsi="ＭＳ 明朝" w:hint="eastAsia"/>
                <w:sz w:val="18"/>
                <w:szCs w:val="18"/>
              </w:rPr>
              <w:t>こと</w:t>
            </w:r>
            <w:r w:rsidRPr="00B52FD8">
              <w:rPr>
                <w:rFonts w:ascii="ＭＳ 明朝" w:eastAsia="ＭＳ 明朝" w:hAnsi="ＭＳ 明朝" w:hint="eastAsia"/>
                <w:sz w:val="18"/>
                <w:szCs w:val="18"/>
              </w:rPr>
              <w:t>。</w:t>
            </w:r>
          </w:p>
        </w:tc>
        <w:tc>
          <w:tcPr>
            <w:tcW w:w="567" w:type="dxa"/>
            <w:vAlign w:val="center"/>
          </w:tcPr>
          <w:p w:rsidR="00EA6AA3" w:rsidRPr="005D2001" w:rsidRDefault="00F35CB5" w:rsidP="00EA6AA3">
            <w:pPr>
              <w:rPr>
                <w:rFonts w:ascii="ＭＳ 明朝" w:eastAsia="ＭＳ 明朝" w:hAnsi="ＭＳ 明朝"/>
                <w:sz w:val="18"/>
                <w:szCs w:val="18"/>
              </w:rPr>
            </w:pPr>
            <w:r>
              <w:rPr>
                <w:rFonts w:ascii="ＭＳ 明朝" w:eastAsia="ＭＳ 明朝" w:hAnsi="ＭＳ 明朝" w:hint="eastAsia"/>
                <w:sz w:val="18"/>
                <w:szCs w:val="18"/>
              </w:rPr>
              <w:t>113</w:t>
            </w:r>
          </w:p>
        </w:tc>
        <w:tc>
          <w:tcPr>
            <w:tcW w:w="567" w:type="dxa"/>
            <w:vAlign w:val="center"/>
          </w:tcPr>
          <w:p w:rsidR="00EA6AA3" w:rsidRPr="00B52FD8" w:rsidRDefault="00EA6AA3" w:rsidP="00EA6AA3">
            <w:pPr>
              <w:rPr>
                <w:rFonts w:ascii="ＭＳ 明朝" w:eastAsia="ＭＳ 明朝" w:hAnsi="ＭＳ 明朝"/>
                <w:sz w:val="18"/>
                <w:szCs w:val="18"/>
              </w:rPr>
            </w:pPr>
          </w:p>
        </w:tc>
        <w:tc>
          <w:tcPr>
            <w:tcW w:w="1977" w:type="dxa"/>
            <w:vAlign w:val="center"/>
          </w:tcPr>
          <w:p w:rsidR="00EA6AA3" w:rsidRPr="00B52FD8" w:rsidRDefault="00EA6AA3" w:rsidP="00EA6AA3">
            <w:pPr>
              <w:rPr>
                <w:rFonts w:ascii="ＭＳ 明朝" w:eastAsia="ＭＳ 明朝" w:hAnsi="ＭＳ 明朝"/>
                <w:sz w:val="18"/>
                <w:szCs w:val="18"/>
              </w:rPr>
            </w:pPr>
          </w:p>
        </w:tc>
      </w:tr>
      <w:tr w:rsidR="00EA6AA3" w:rsidRPr="00B52FD8" w:rsidTr="005D2001">
        <w:trPr>
          <w:trHeight w:val="574"/>
          <w:jc w:val="center"/>
        </w:trPr>
        <w:tc>
          <w:tcPr>
            <w:tcW w:w="923" w:type="dxa"/>
            <w:vMerge w:val="restart"/>
            <w:vAlign w:val="center"/>
            <w:hideMark/>
          </w:tcPr>
          <w:p w:rsidR="00EA6AA3" w:rsidRPr="00B52FD8" w:rsidRDefault="00EA6AA3" w:rsidP="00EA6AA3">
            <w:pPr>
              <w:widowControl/>
              <w:rPr>
                <w:rFonts w:ascii="ＭＳ 明朝" w:eastAsia="ＭＳ 明朝" w:hAnsi="ＭＳ 明朝"/>
                <w:sz w:val="18"/>
                <w:szCs w:val="18"/>
              </w:rPr>
            </w:pPr>
            <w:r w:rsidRPr="00B52FD8">
              <w:rPr>
                <w:rFonts w:ascii="ＭＳ 明朝" w:eastAsia="ＭＳ 明朝" w:hAnsi="ＭＳ 明朝" w:hint="eastAsia"/>
                <w:sz w:val="18"/>
                <w:szCs w:val="18"/>
              </w:rPr>
              <w:t>提案機能</w:t>
            </w:r>
          </w:p>
        </w:tc>
        <w:tc>
          <w:tcPr>
            <w:tcW w:w="958" w:type="dxa"/>
            <w:vAlign w:val="center"/>
          </w:tcPr>
          <w:p w:rsidR="00EA6AA3" w:rsidRPr="00B52FD8" w:rsidRDefault="00EA6AA3" w:rsidP="00EA6AA3">
            <w:pPr>
              <w:widowControl/>
              <w:rPr>
                <w:rFonts w:ascii="ＭＳ 明朝" w:eastAsia="ＭＳ 明朝" w:hAnsi="ＭＳ 明朝"/>
                <w:sz w:val="18"/>
                <w:szCs w:val="18"/>
              </w:rPr>
            </w:pPr>
          </w:p>
        </w:tc>
        <w:tc>
          <w:tcPr>
            <w:tcW w:w="4068" w:type="dxa"/>
            <w:vAlign w:val="center"/>
          </w:tcPr>
          <w:p w:rsidR="00EA6AA3" w:rsidRPr="00B52FD8" w:rsidRDefault="00EA6AA3" w:rsidP="00EA6AA3">
            <w:pPr>
              <w:widowControl/>
              <w:rPr>
                <w:rFonts w:ascii="ＭＳ 明朝" w:eastAsia="ＭＳ 明朝" w:hAnsi="ＭＳ 明朝"/>
                <w:sz w:val="18"/>
                <w:szCs w:val="18"/>
              </w:rPr>
            </w:pP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widowControl/>
              <w:rPr>
                <w:rFonts w:ascii="ＭＳ 明朝" w:eastAsia="ＭＳ 明朝" w:hAnsi="ＭＳ 明朝"/>
                <w:sz w:val="18"/>
                <w:szCs w:val="18"/>
              </w:rPr>
            </w:pPr>
          </w:p>
        </w:tc>
        <w:tc>
          <w:tcPr>
            <w:tcW w:w="4068" w:type="dxa"/>
            <w:vAlign w:val="center"/>
            <w:hideMark/>
          </w:tcPr>
          <w:p w:rsidR="00EA6AA3" w:rsidRPr="00B52FD8" w:rsidRDefault="00EA6AA3" w:rsidP="00EA6AA3">
            <w:pPr>
              <w:widowControl/>
              <w:rPr>
                <w:rFonts w:ascii="ＭＳ 明朝" w:eastAsia="ＭＳ 明朝" w:hAnsi="ＭＳ 明朝"/>
                <w:sz w:val="18"/>
                <w:szCs w:val="18"/>
              </w:rPr>
            </w:pPr>
          </w:p>
          <w:p w:rsidR="00EA6AA3" w:rsidRPr="00B52FD8" w:rsidRDefault="00EA6AA3" w:rsidP="00EA6AA3">
            <w:pPr>
              <w:widowControl/>
              <w:rPr>
                <w:rFonts w:ascii="ＭＳ 明朝" w:eastAsia="ＭＳ 明朝" w:hAnsi="ＭＳ 明朝"/>
                <w:sz w:val="18"/>
                <w:szCs w:val="18"/>
              </w:rPr>
            </w:pP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widowControl/>
              <w:rPr>
                <w:rFonts w:ascii="ＭＳ 明朝" w:eastAsia="ＭＳ 明朝" w:hAnsi="ＭＳ 明朝"/>
                <w:sz w:val="18"/>
                <w:szCs w:val="18"/>
              </w:rPr>
            </w:pPr>
          </w:p>
        </w:tc>
        <w:tc>
          <w:tcPr>
            <w:tcW w:w="4068" w:type="dxa"/>
            <w:vAlign w:val="center"/>
            <w:hideMark/>
          </w:tcPr>
          <w:p w:rsidR="00EA6AA3" w:rsidRPr="00B52FD8" w:rsidRDefault="00EA6AA3" w:rsidP="00EA6AA3">
            <w:pPr>
              <w:widowControl/>
              <w:rPr>
                <w:rFonts w:ascii="ＭＳ 明朝" w:eastAsia="ＭＳ 明朝" w:hAnsi="ＭＳ 明朝"/>
                <w:sz w:val="18"/>
                <w:szCs w:val="18"/>
              </w:rPr>
            </w:pPr>
          </w:p>
          <w:p w:rsidR="00EA6AA3" w:rsidRPr="00B52FD8" w:rsidRDefault="00EA6AA3" w:rsidP="00EA6AA3">
            <w:pPr>
              <w:widowControl/>
              <w:rPr>
                <w:rFonts w:ascii="ＭＳ 明朝" w:eastAsia="ＭＳ 明朝" w:hAnsi="ＭＳ 明朝"/>
                <w:sz w:val="18"/>
                <w:szCs w:val="18"/>
              </w:rPr>
            </w:pP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r w:rsidR="00EA6AA3" w:rsidRPr="00B52FD8" w:rsidTr="00D475E9">
        <w:trPr>
          <w:jc w:val="center"/>
        </w:trPr>
        <w:tc>
          <w:tcPr>
            <w:tcW w:w="923" w:type="dxa"/>
            <w:vMerge/>
            <w:vAlign w:val="center"/>
            <w:hideMark/>
          </w:tcPr>
          <w:p w:rsidR="00EA6AA3" w:rsidRPr="00B52FD8" w:rsidRDefault="00EA6AA3" w:rsidP="00EA6AA3">
            <w:pPr>
              <w:widowControl/>
              <w:rPr>
                <w:rFonts w:ascii="ＭＳ 明朝" w:eastAsia="ＭＳ 明朝" w:hAnsi="ＭＳ 明朝"/>
                <w:sz w:val="18"/>
                <w:szCs w:val="18"/>
              </w:rPr>
            </w:pPr>
          </w:p>
        </w:tc>
        <w:tc>
          <w:tcPr>
            <w:tcW w:w="958" w:type="dxa"/>
            <w:vAlign w:val="center"/>
            <w:hideMark/>
          </w:tcPr>
          <w:p w:rsidR="00EA6AA3" w:rsidRPr="00B52FD8" w:rsidRDefault="00EA6AA3" w:rsidP="00EA6AA3">
            <w:pPr>
              <w:widowControl/>
              <w:rPr>
                <w:rFonts w:ascii="ＭＳ 明朝" w:eastAsia="ＭＳ 明朝" w:hAnsi="ＭＳ 明朝"/>
                <w:sz w:val="18"/>
                <w:szCs w:val="18"/>
              </w:rPr>
            </w:pPr>
          </w:p>
        </w:tc>
        <w:tc>
          <w:tcPr>
            <w:tcW w:w="4068" w:type="dxa"/>
            <w:vAlign w:val="center"/>
            <w:hideMark/>
          </w:tcPr>
          <w:p w:rsidR="00EA6AA3" w:rsidRPr="00B52FD8" w:rsidRDefault="00EA6AA3" w:rsidP="00EA6AA3">
            <w:pPr>
              <w:widowControl/>
              <w:rPr>
                <w:rFonts w:ascii="ＭＳ 明朝" w:eastAsia="ＭＳ 明朝" w:hAnsi="ＭＳ 明朝"/>
                <w:sz w:val="18"/>
                <w:szCs w:val="18"/>
              </w:rPr>
            </w:pPr>
          </w:p>
          <w:p w:rsidR="00EA6AA3" w:rsidRPr="00B52FD8" w:rsidRDefault="00EA6AA3" w:rsidP="00EA6AA3">
            <w:pPr>
              <w:widowControl/>
              <w:rPr>
                <w:rFonts w:ascii="ＭＳ 明朝" w:eastAsia="ＭＳ 明朝" w:hAnsi="ＭＳ 明朝"/>
                <w:sz w:val="18"/>
                <w:szCs w:val="18"/>
              </w:rPr>
            </w:pP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567" w:type="dxa"/>
            <w:vAlign w:val="center"/>
          </w:tcPr>
          <w:p w:rsidR="00EA6AA3" w:rsidRPr="00B52FD8" w:rsidRDefault="00EA6AA3" w:rsidP="00EA6AA3">
            <w:pPr>
              <w:widowControl/>
              <w:rPr>
                <w:rFonts w:ascii="ＭＳ 明朝" w:eastAsia="ＭＳ 明朝" w:hAnsi="ＭＳ 明朝"/>
                <w:sz w:val="18"/>
                <w:szCs w:val="18"/>
              </w:rPr>
            </w:pPr>
          </w:p>
        </w:tc>
        <w:tc>
          <w:tcPr>
            <w:tcW w:w="1977" w:type="dxa"/>
            <w:vAlign w:val="center"/>
          </w:tcPr>
          <w:p w:rsidR="00EA6AA3" w:rsidRPr="00B52FD8" w:rsidRDefault="00EA6AA3" w:rsidP="00EA6AA3">
            <w:pPr>
              <w:widowControl/>
              <w:rPr>
                <w:rFonts w:ascii="ＭＳ 明朝" w:eastAsia="ＭＳ 明朝" w:hAnsi="ＭＳ 明朝"/>
                <w:sz w:val="18"/>
                <w:szCs w:val="18"/>
              </w:rPr>
            </w:pPr>
          </w:p>
        </w:tc>
      </w:tr>
    </w:tbl>
    <w:p w:rsidR="00761A96" w:rsidRDefault="00761A96">
      <w:pPr>
        <w:widowControl/>
        <w:jc w:val="left"/>
        <w:rPr>
          <w:rFonts w:ascii="ＭＳ ゴシック" w:eastAsia="ＭＳ ゴシック" w:hAnsi="ＭＳ ゴシック"/>
          <w:sz w:val="22"/>
        </w:rPr>
      </w:pPr>
    </w:p>
    <w:sectPr w:rsidR="00761A96" w:rsidSect="00BA0ADA">
      <w:headerReference w:type="first" r:id="rId8"/>
      <w:pgSz w:w="11906" w:h="16838" w:code="9"/>
      <w:pgMar w:top="1418" w:right="1418" w:bottom="1134" w:left="1418" w:header="851" w:footer="851" w:gutter="0"/>
      <w:pgNumType w:start="0"/>
      <w:cols w:space="425"/>
      <w:titlePg/>
      <w:docGrid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E8" w:rsidRDefault="001921E8" w:rsidP="004C65A6">
      <w:r>
        <w:separator/>
      </w:r>
    </w:p>
  </w:endnote>
  <w:endnote w:type="continuationSeparator" w:id="0">
    <w:p w:rsidR="001921E8" w:rsidRDefault="001921E8" w:rsidP="004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E8" w:rsidRDefault="001921E8" w:rsidP="004C65A6">
      <w:r>
        <w:separator/>
      </w:r>
    </w:p>
  </w:footnote>
  <w:footnote w:type="continuationSeparator" w:id="0">
    <w:p w:rsidR="001921E8" w:rsidRDefault="001921E8" w:rsidP="004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7D" w:rsidRDefault="001B337D">
    <w:pPr>
      <w:pStyle w:val="a7"/>
    </w:pPr>
  </w:p>
  <w:p w:rsidR="001B337D" w:rsidRPr="00E522B6" w:rsidRDefault="001B337D" w:rsidP="00B14D31">
    <w:pPr>
      <w:pStyle w:val="a7"/>
      <w:rPr>
        <w:sz w:val="22"/>
      </w:rPr>
    </w:pPr>
    <w:r w:rsidRPr="00E522B6">
      <w:rPr>
        <w:rFonts w:hint="eastAsia"/>
        <w:sz w:val="22"/>
      </w:rPr>
      <w:t>様式第６号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29BF"/>
    <w:multiLevelType w:val="hybridMultilevel"/>
    <w:tmpl w:val="A1CEFFEE"/>
    <w:lvl w:ilvl="0" w:tplc="79FEAC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FB4431"/>
    <w:multiLevelType w:val="hybridMultilevel"/>
    <w:tmpl w:val="26E2230A"/>
    <w:lvl w:ilvl="0" w:tplc="9BBC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2A5CEC"/>
    <w:multiLevelType w:val="hybridMultilevel"/>
    <w:tmpl w:val="7F10E848"/>
    <w:lvl w:ilvl="0" w:tplc="9FEEF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C173C2"/>
    <w:multiLevelType w:val="hybridMultilevel"/>
    <w:tmpl w:val="C996F76A"/>
    <w:lvl w:ilvl="0" w:tplc="6404783A">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C73AA0"/>
    <w:multiLevelType w:val="hybridMultilevel"/>
    <w:tmpl w:val="0B204DAE"/>
    <w:lvl w:ilvl="0" w:tplc="400A46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00222F"/>
    <w:multiLevelType w:val="hybridMultilevel"/>
    <w:tmpl w:val="567432D4"/>
    <w:lvl w:ilvl="0" w:tplc="98127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19366E2"/>
    <w:multiLevelType w:val="hybridMultilevel"/>
    <w:tmpl w:val="20745692"/>
    <w:lvl w:ilvl="0" w:tplc="BF9C7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C1301D"/>
    <w:multiLevelType w:val="hybridMultilevel"/>
    <w:tmpl w:val="2744A7DA"/>
    <w:lvl w:ilvl="0" w:tplc="F63E6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FD24FD3"/>
    <w:multiLevelType w:val="hybridMultilevel"/>
    <w:tmpl w:val="47004B18"/>
    <w:lvl w:ilvl="0" w:tplc="506CB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AF5941"/>
    <w:multiLevelType w:val="hybridMultilevel"/>
    <w:tmpl w:val="E522F4EA"/>
    <w:lvl w:ilvl="0" w:tplc="B6D00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5201BF"/>
    <w:multiLevelType w:val="hybridMultilevel"/>
    <w:tmpl w:val="BEF44574"/>
    <w:lvl w:ilvl="0" w:tplc="9E4083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41A790D"/>
    <w:multiLevelType w:val="hybridMultilevel"/>
    <w:tmpl w:val="E61C73D0"/>
    <w:lvl w:ilvl="0" w:tplc="675478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6CA6C60"/>
    <w:multiLevelType w:val="hybridMultilevel"/>
    <w:tmpl w:val="56986E20"/>
    <w:lvl w:ilvl="0" w:tplc="4A90D7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7"/>
  </w:num>
  <w:num w:numId="4">
    <w:abstractNumId w:val="1"/>
  </w:num>
  <w:num w:numId="5">
    <w:abstractNumId w:val="6"/>
  </w:num>
  <w:num w:numId="6">
    <w:abstractNumId w:val="4"/>
  </w:num>
  <w:num w:numId="7">
    <w:abstractNumId w:val="2"/>
  </w:num>
  <w:num w:numId="8">
    <w:abstractNumId w:val="9"/>
  </w:num>
  <w:num w:numId="9">
    <w:abstractNumId w:val="8"/>
  </w:num>
  <w:num w:numId="10">
    <w:abstractNumId w:val="10"/>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B5"/>
    <w:rsid w:val="00006822"/>
    <w:rsid w:val="000147B9"/>
    <w:rsid w:val="00042FAB"/>
    <w:rsid w:val="00044F74"/>
    <w:rsid w:val="00046270"/>
    <w:rsid w:val="000715D7"/>
    <w:rsid w:val="00073DDC"/>
    <w:rsid w:val="000906CE"/>
    <w:rsid w:val="000A245D"/>
    <w:rsid w:val="000B349E"/>
    <w:rsid w:val="000C2D0F"/>
    <w:rsid w:val="000C47B8"/>
    <w:rsid w:val="000F5715"/>
    <w:rsid w:val="001067F5"/>
    <w:rsid w:val="00116EC3"/>
    <w:rsid w:val="001245A4"/>
    <w:rsid w:val="00141993"/>
    <w:rsid w:val="001921E8"/>
    <w:rsid w:val="001970C6"/>
    <w:rsid w:val="001A1745"/>
    <w:rsid w:val="001A38F9"/>
    <w:rsid w:val="001B337D"/>
    <w:rsid w:val="001B675A"/>
    <w:rsid w:val="001C1A12"/>
    <w:rsid w:val="001D1072"/>
    <w:rsid w:val="001D2454"/>
    <w:rsid w:val="001E68BE"/>
    <w:rsid w:val="001F5092"/>
    <w:rsid w:val="0020691C"/>
    <w:rsid w:val="00213158"/>
    <w:rsid w:val="002161B5"/>
    <w:rsid w:val="00217535"/>
    <w:rsid w:val="002418BC"/>
    <w:rsid w:val="00260719"/>
    <w:rsid w:val="002672FE"/>
    <w:rsid w:val="002877B2"/>
    <w:rsid w:val="002A1F17"/>
    <w:rsid w:val="002C42E2"/>
    <w:rsid w:val="002C4609"/>
    <w:rsid w:val="002D075C"/>
    <w:rsid w:val="002D1887"/>
    <w:rsid w:val="002F0EBF"/>
    <w:rsid w:val="002F430F"/>
    <w:rsid w:val="00307DF0"/>
    <w:rsid w:val="00312F9B"/>
    <w:rsid w:val="003278E2"/>
    <w:rsid w:val="00331DB7"/>
    <w:rsid w:val="00337132"/>
    <w:rsid w:val="00340118"/>
    <w:rsid w:val="00356004"/>
    <w:rsid w:val="0035664A"/>
    <w:rsid w:val="0036519A"/>
    <w:rsid w:val="003B4836"/>
    <w:rsid w:val="003B775C"/>
    <w:rsid w:val="003C5A08"/>
    <w:rsid w:val="003C61AD"/>
    <w:rsid w:val="003C6E3A"/>
    <w:rsid w:val="003D74A5"/>
    <w:rsid w:val="004121FE"/>
    <w:rsid w:val="00414375"/>
    <w:rsid w:val="00434A85"/>
    <w:rsid w:val="00437AF5"/>
    <w:rsid w:val="00465175"/>
    <w:rsid w:val="004700DF"/>
    <w:rsid w:val="00490247"/>
    <w:rsid w:val="004A08A3"/>
    <w:rsid w:val="004A3DCA"/>
    <w:rsid w:val="004A5C1E"/>
    <w:rsid w:val="004B1222"/>
    <w:rsid w:val="004B7CC3"/>
    <w:rsid w:val="004C472D"/>
    <w:rsid w:val="004C65A6"/>
    <w:rsid w:val="004D4D5A"/>
    <w:rsid w:val="004D69C2"/>
    <w:rsid w:val="004F312B"/>
    <w:rsid w:val="005020BD"/>
    <w:rsid w:val="00502C87"/>
    <w:rsid w:val="00521292"/>
    <w:rsid w:val="005223A0"/>
    <w:rsid w:val="00525C80"/>
    <w:rsid w:val="0054414E"/>
    <w:rsid w:val="0056750E"/>
    <w:rsid w:val="00572679"/>
    <w:rsid w:val="00574AA8"/>
    <w:rsid w:val="00577E4B"/>
    <w:rsid w:val="005B527D"/>
    <w:rsid w:val="005D2001"/>
    <w:rsid w:val="005D463A"/>
    <w:rsid w:val="005D576B"/>
    <w:rsid w:val="005E10DA"/>
    <w:rsid w:val="005E27BB"/>
    <w:rsid w:val="005F4360"/>
    <w:rsid w:val="005F5550"/>
    <w:rsid w:val="005F6F12"/>
    <w:rsid w:val="005F7E7A"/>
    <w:rsid w:val="0060759D"/>
    <w:rsid w:val="00614F78"/>
    <w:rsid w:val="00625321"/>
    <w:rsid w:val="00643CA5"/>
    <w:rsid w:val="0064585C"/>
    <w:rsid w:val="00657065"/>
    <w:rsid w:val="0066020B"/>
    <w:rsid w:val="00667EC6"/>
    <w:rsid w:val="00671641"/>
    <w:rsid w:val="00674C3B"/>
    <w:rsid w:val="00675FF4"/>
    <w:rsid w:val="0067602E"/>
    <w:rsid w:val="00682D5A"/>
    <w:rsid w:val="006B076E"/>
    <w:rsid w:val="006D0F2B"/>
    <w:rsid w:val="006D259E"/>
    <w:rsid w:val="006D32F4"/>
    <w:rsid w:val="00713235"/>
    <w:rsid w:val="0074171F"/>
    <w:rsid w:val="007432BB"/>
    <w:rsid w:val="007479C7"/>
    <w:rsid w:val="00747DD0"/>
    <w:rsid w:val="00755549"/>
    <w:rsid w:val="00761A96"/>
    <w:rsid w:val="007745F5"/>
    <w:rsid w:val="0078052A"/>
    <w:rsid w:val="007A7E62"/>
    <w:rsid w:val="007B4B4F"/>
    <w:rsid w:val="007C1FA9"/>
    <w:rsid w:val="007C5501"/>
    <w:rsid w:val="007D3B9D"/>
    <w:rsid w:val="00803161"/>
    <w:rsid w:val="0080442B"/>
    <w:rsid w:val="00811C62"/>
    <w:rsid w:val="00815096"/>
    <w:rsid w:val="008204EC"/>
    <w:rsid w:val="0083354F"/>
    <w:rsid w:val="00846918"/>
    <w:rsid w:val="008510F6"/>
    <w:rsid w:val="0086247B"/>
    <w:rsid w:val="0088019D"/>
    <w:rsid w:val="00893889"/>
    <w:rsid w:val="008E0732"/>
    <w:rsid w:val="008F2E64"/>
    <w:rsid w:val="008F4959"/>
    <w:rsid w:val="008F796F"/>
    <w:rsid w:val="00916453"/>
    <w:rsid w:val="00941C07"/>
    <w:rsid w:val="00945692"/>
    <w:rsid w:val="009825F2"/>
    <w:rsid w:val="009977F8"/>
    <w:rsid w:val="009A0996"/>
    <w:rsid w:val="009A31D8"/>
    <w:rsid w:val="009A39CE"/>
    <w:rsid w:val="009B10F0"/>
    <w:rsid w:val="009E2C3E"/>
    <w:rsid w:val="009E49F2"/>
    <w:rsid w:val="009F1642"/>
    <w:rsid w:val="009F21B1"/>
    <w:rsid w:val="00A02EF8"/>
    <w:rsid w:val="00A26A12"/>
    <w:rsid w:val="00A34CF3"/>
    <w:rsid w:val="00A45547"/>
    <w:rsid w:val="00A65F64"/>
    <w:rsid w:val="00A756D5"/>
    <w:rsid w:val="00A77988"/>
    <w:rsid w:val="00A77B27"/>
    <w:rsid w:val="00A844C8"/>
    <w:rsid w:val="00A91EBD"/>
    <w:rsid w:val="00A9474F"/>
    <w:rsid w:val="00A948FB"/>
    <w:rsid w:val="00A95D7E"/>
    <w:rsid w:val="00AC1D49"/>
    <w:rsid w:val="00AD5DB7"/>
    <w:rsid w:val="00B02CFD"/>
    <w:rsid w:val="00B05DF9"/>
    <w:rsid w:val="00B065CE"/>
    <w:rsid w:val="00B14D31"/>
    <w:rsid w:val="00B4149B"/>
    <w:rsid w:val="00B4363A"/>
    <w:rsid w:val="00B52FD8"/>
    <w:rsid w:val="00B55E8A"/>
    <w:rsid w:val="00B62FD3"/>
    <w:rsid w:val="00B67131"/>
    <w:rsid w:val="00B726D1"/>
    <w:rsid w:val="00B8338B"/>
    <w:rsid w:val="00B8653D"/>
    <w:rsid w:val="00B87808"/>
    <w:rsid w:val="00BA0ADA"/>
    <w:rsid w:val="00BA2897"/>
    <w:rsid w:val="00BB347C"/>
    <w:rsid w:val="00BB35FB"/>
    <w:rsid w:val="00BC16B7"/>
    <w:rsid w:val="00BD3827"/>
    <w:rsid w:val="00BF36DF"/>
    <w:rsid w:val="00C346D2"/>
    <w:rsid w:val="00C36CDD"/>
    <w:rsid w:val="00C47269"/>
    <w:rsid w:val="00C90371"/>
    <w:rsid w:val="00C942CC"/>
    <w:rsid w:val="00CF7DA2"/>
    <w:rsid w:val="00D26C8C"/>
    <w:rsid w:val="00D326E1"/>
    <w:rsid w:val="00D35F4D"/>
    <w:rsid w:val="00D475E9"/>
    <w:rsid w:val="00D572F4"/>
    <w:rsid w:val="00D65D39"/>
    <w:rsid w:val="00D854BF"/>
    <w:rsid w:val="00D9259C"/>
    <w:rsid w:val="00DA591C"/>
    <w:rsid w:val="00DC6C8F"/>
    <w:rsid w:val="00DC7585"/>
    <w:rsid w:val="00DD6F37"/>
    <w:rsid w:val="00DE2D4F"/>
    <w:rsid w:val="00E12A0D"/>
    <w:rsid w:val="00E27A4C"/>
    <w:rsid w:val="00E33B0B"/>
    <w:rsid w:val="00E34C26"/>
    <w:rsid w:val="00E441EF"/>
    <w:rsid w:val="00E45678"/>
    <w:rsid w:val="00E51489"/>
    <w:rsid w:val="00E522B6"/>
    <w:rsid w:val="00E5385F"/>
    <w:rsid w:val="00E6300F"/>
    <w:rsid w:val="00E6566A"/>
    <w:rsid w:val="00E826EA"/>
    <w:rsid w:val="00E95134"/>
    <w:rsid w:val="00E97899"/>
    <w:rsid w:val="00EA5D30"/>
    <w:rsid w:val="00EA6AA3"/>
    <w:rsid w:val="00EB704E"/>
    <w:rsid w:val="00ED0720"/>
    <w:rsid w:val="00ED544A"/>
    <w:rsid w:val="00F23253"/>
    <w:rsid w:val="00F272EE"/>
    <w:rsid w:val="00F30648"/>
    <w:rsid w:val="00F35CB5"/>
    <w:rsid w:val="00F42CF7"/>
    <w:rsid w:val="00F472ED"/>
    <w:rsid w:val="00F56B42"/>
    <w:rsid w:val="00F61D68"/>
    <w:rsid w:val="00F63BDA"/>
    <w:rsid w:val="00F66C5C"/>
    <w:rsid w:val="00F73E59"/>
    <w:rsid w:val="00F80F2D"/>
    <w:rsid w:val="00F81669"/>
    <w:rsid w:val="00FA35EA"/>
    <w:rsid w:val="00FB3E20"/>
    <w:rsid w:val="00FB6229"/>
    <w:rsid w:val="00FC3ED5"/>
    <w:rsid w:val="00FC4C5B"/>
    <w:rsid w:val="00FD2D71"/>
    <w:rsid w:val="00FD4EB8"/>
    <w:rsid w:val="00FD5874"/>
    <w:rsid w:val="00FF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1C62"/>
    <w:pPr>
      <w:ind w:leftChars="400" w:left="840"/>
    </w:pPr>
  </w:style>
  <w:style w:type="paragraph" w:styleId="a5">
    <w:name w:val="Balloon Text"/>
    <w:basedOn w:val="a"/>
    <w:link w:val="a6"/>
    <w:uiPriority w:val="99"/>
    <w:semiHidden/>
    <w:unhideWhenUsed/>
    <w:rsid w:val="003C6E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6E3A"/>
    <w:rPr>
      <w:rFonts w:asciiTheme="majorHAnsi" w:eastAsiaTheme="majorEastAsia" w:hAnsiTheme="majorHAnsi" w:cstheme="majorBidi"/>
      <w:sz w:val="18"/>
      <w:szCs w:val="18"/>
    </w:rPr>
  </w:style>
  <w:style w:type="paragraph" w:styleId="a7">
    <w:name w:val="header"/>
    <w:basedOn w:val="a"/>
    <w:link w:val="a8"/>
    <w:uiPriority w:val="99"/>
    <w:unhideWhenUsed/>
    <w:rsid w:val="004C65A6"/>
    <w:pPr>
      <w:tabs>
        <w:tab w:val="center" w:pos="4252"/>
        <w:tab w:val="right" w:pos="8504"/>
      </w:tabs>
      <w:snapToGrid w:val="0"/>
    </w:pPr>
  </w:style>
  <w:style w:type="character" w:customStyle="1" w:styleId="a8">
    <w:name w:val="ヘッダー (文字)"/>
    <w:basedOn w:val="a0"/>
    <w:link w:val="a7"/>
    <w:uiPriority w:val="99"/>
    <w:rsid w:val="004C65A6"/>
  </w:style>
  <w:style w:type="paragraph" w:styleId="a9">
    <w:name w:val="footer"/>
    <w:basedOn w:val="a"/>
    <w:link w:val="aa"/>
    <w:uiPriority w:val="99"/>
    <w:unhideWhenUsed/>
    <w:rsid w:val="004C65A6"/>
    <w:pPr>
      <w:tabs>
        <w:tab w:val="center" w:pos="4252"/>
        <w:tab w:val="right" w:pos="8504"/>
      </w:tabs>
      <w:snapToGrid w:val="0"/>
    </w:pPr>
  </w:style>
  <w:style w:type="character" w:customStyle="1" w:styleId="aa">
    <w:name w:val="フッター (文字)"/>
    <w:basedOn w:val="a0"/>
    <w:link w:val="a9"/>
    <w:uiPriority w:val="99"/>
    <w:rsid w:val="004C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94152">
      <w:bodyDiv w:val="1"/>
      <w:marLeft w:val="0"/>
      <w:marRight w:val="0"/>
      <w:marTop w:val="0"/>
      <w:marBottom w:val="0"/>
      <w:divBdr>
        <w:top w:val="none" w:sz="0" w:space="0" w:color="auto"/>
        <w:left w:val="none" w:sz="0" w:space="0" w:color="auto"/>
        <w:bottom w:val="none" w:sz="0" w:space="0" w:color="auto"/>
        <w:right w:val="none" w:sz="0" w:space="0" w:color="auto"/>
      </w:divBdr>
    </w:div>
    <w:div w:id="713963851">
      <w:bodyDiv w:val="1"/>
      <w:marLeft w:val="0"/>
      <w:marRight w:val="0"/>
      <w:marTop w:val="0"/>
      <w:marBottom w:val="0"/>
      <w:divBdr>
        <w:top w:val="none" w:sz="0" w:space="0" w:color="auto"/>
        <w:left w:val="none" w:sz="0" w:space="0" w:color="auto"/>
        <w:bottom w:val="none" w:sz="0" w:space="0" w:color="auto"/>
        <w:right w:val="none" w:sz="0" w:space="0" w:color="auto"/>
      </w:divBdr>
    </w:div>
    <w:div w:id="1196041474">
      <w:bodyDiv w:val="1"/>
      <w:marLeft w:val="0"/>
      <w:marRight w:val="0"/>
      <w:marTop w:val="0"/>
      <w:marBottom w:val="0"/>
      <w:divBdr>
        <w:top w:val="none" w:sz="0" w:space="0" w:color="auto"/>
        <w:left w:val="none" w:sz="0" w:space="0" w:color="auto"/>
        <w:bottom w:val="none" w:sz="0" w:space="0" w:color="auto"/>
        <w:right w:val="none" w:sz="0" w:space="0" w:color="auto"/>
      </w:divBdr>
    </w:div>
    <w:div w:id="1320815572">
      <w:bodyDiv w:val="1"/>
      <w:marLeft w:val="0"/>
      <w:marRight w:val="0"/>
      <w:marTop w:val="0"/>
      <w:marBottom w:val="0"/>
      <w:divBdr>
        <w:top w:val="none" w:sz="0" w:space="0" w:color="auto"/>
        <w:left w:val="none" w:sz="0" w:space="0" w:color="auto"/>
        <w:bottom w:val="none" w:sz="0" w:space="0" w:color="auto"/>
        <w:right w:val="none" w:sz="0" w:space="0" w:color="auto"/>
      </w:divBdr>
    </w:div>
    <w:div w:id="1431125045">
      <w:bodyDiv w:val="1"/>
      <w:marLeft w:val="0"/>
      <w:marRight w:val="0"/>
      <w:marTop w:val="0"/>
      <w:marBottom w:val="0"/>
      <w:divBdr>
        <w:top w:val="none" w:sz="0" w:space="0" w:color="auto"/>
        <w:left w:val="none" w:sz="0" w:space="0" w:color="auto"/>
        <w:bottom w:val="none" w:sz="0" w:space="0" w:color="auto"/>
        <w:right w:val="none" w:sz="0" w:space="0" w:color="auto"/>
      </w:divBdr>
    </w:div>
    <w:div w:id="15623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7D094-EB66-4B5B-839B-9A6CF4E6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2016-08-18T01:55:00Z</dcterms:created>
  <dcterms:modified xsi:type="dcterms:W3CDTF">2016-08-18T02:18:00Z</dcterms:modified>
</cp:coreProperties>
</file>