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F7" w:rsidRPr="007E0EF7" w:rsidRDefault="007E0EF7" w:rsidP="007E0EF7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平成　　年　　月　　日</w:t>
      </w:r>
    </w:p>
    <w:p w:rsidR="007E0EF7" w:rsidRPr="007E0EF7" w:rsidRDefault="007E0EF7" w:rsidP="007E0EF7">
      <w:pPr>
        <w:jc w:val="right"/>
        <w:rPr>
          <w:rFonts w:ascii="ＭＳ 明朝" w:eastAsia="ＭＳ 明朝" w:hAnsi="ＭＳ 明朝" w:cs="Times New Roman" w:hint="eastAsia"/>
          <w:sz w:val="22"/>
        </w:rPr>
      </w:pPr>
    </w:p>
    <w:p w:rsidR="007E0EF7" w:rsidRPr="007E0EF7" w:rsidRDefault="007E0EF7" w:rsidP="007E0EF7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7E0EF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管網解析システム導入実績調査（事業体）</w:t>
      </w:r>
    </w:p>
    <w:p w:rsidR="007E0EF7" w:rsidRPr="007E0EF7" w:rsidRDefault="007E0EF7" w:rsidP="007E0EF7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</w:p>
    <w:p w:rsidR="007E0EF7" w:rsidRPr="007E0EF7" w:rsidRDefault="007E0EF7" w:rsidP="007E0EF7">
      <w:pPr>
        <w:wordWrap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芳賀中部上水道企業団</w:t>
      </w:r>
    </w:p>
    <w:p w:rsidR="007E0EF7" w:rsidRPr="007E0EF7" w:rsidRDefault="007E0EF7" w:rsidP="007E0EF7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企業長　見目</w:t>
      </w:r>
      <w:r w:rsidRPr="007E0EF7">
        <w:rPr>
          <w:rFonts w:ascii="ＭＳ 明朝" w:eastAsia="ＭＳ 明朝" w:hAnsi="ＭＳ 明朝" w:cs="Times New Roman"/>
          <w:sz w:val="22"/>
        </w:rPr>
        <w:t xml:space="preserve">　匡</w:t>
      </w:r>
      <w:r w:rsidRPr="007E0EF7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7E0EF7" w:rsidRPr="007E0EF7" w:rsidRDefault="007E0EF7" w:rsidP="007E0EF7">
      <w:pPr>
        <w:wordWrap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color w:val="FF0000"/>
          <w:sz w:val="22"/>
        </w:rPr>
        <w:t xml:space="preserve">　　　</w:t>
      </w:r>
    </w:p>
    <w:p w:rsidR="007E0EF7" w:rsidRPr="007E0EF7" w:rsidRDefault="007E0EF7" w:rsidP="007E0EF7">
      <w:pPr>
        <w:ind w:firstLineChars="1800" w:firstLine="4476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住　所</w:t>
      </w:r>
    </w:p>
    <w:p w:rsidR="007E0EF7" w:rsidRPr="007E0EF7" w:rsidRDefault="007E0EF7" w:rsidP="007E0EF7">
      <w:pPr>
        <w:ind w:leftChars="2350" w:left="5609"/>
        <w:rPr>
          <w:rFonts w:ascii="ＭＳ 明朝" w:eastAsia="ＭＳ 明朝" w:hAnsi="ＭＳ 明朝" w:cs="Times New Roman" w:hint="eastAsia"/>
          <w:sz w:val="22"/>
        </w:rPr>
      </w:pPr>
    </w:p>
    <w:p w:rsidR="007E0EF7" w:rsidRPr="007E0EF7" w:rsidRDefault="007E0EF7" w:rsidP="007E0EF7">
      <w:pPr>
        <w:ind w:firstLineChars="1800" w:firstLine="4476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7E0EF7" w:rsidRPr="007E0EF7" w:rsidRDefault="007E0EF7" w:rsidP="007E0EF7">
      <w:pPr>
        <w:ind w:leftChars="2350" w:left="5609"/>
        <w:rPr>
          <w:rFonts w:ascii="ＭＳ 明朝" w:eastAsia="ＭＳ 明朝" w:hAnsi="ＭＳ 明朝" w:cs="Times New Roman" w:hint="eastAsia"/>
          <w:sz w:val="22"/>
        </w:rPr>
      </w:pPr>
    </w:p>
    <w:p w:rsidR="007E0EF7" w:rsidRPr="007E0EF7" w:rsidRDefault="007E0EF7" w:rsidP="007E0EF7">
      <w:pPr>
        <w:ind w:firstLineChars="1800" w:firstLine="4476"/>
        <w:rPr>
          <w:rFonts w:ascii="ＭＳ 明朝" w:eastAsia="ＭＳ 明朝" w:hAnsi="ＭＳ 明朝" w:cs="Times New Roman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代表者　　　　　　　　　　　　　　印</w:t>
      </w:r>
    </w:p>
    <w:p w:rsidR="007E0EF7" w:rsidRPr="007E0EF7" w:rsidRDefault="007E0EF7" w:rsidP="007E0EF7">
      <w:pPr>
        <w:ind w:leftChars="2350" w:left="5609"/>
        <w:rPr>
          <w:rFonts w:ascii="ＭＳ 明朝" w:eastAsia="ＭＳ 明朝" w:hAnsi="ＭＳ 明朝" w:cs="Times New Roman" w:hint="eastAsia"/>
          <w:sz w:val="22"/>
        </w:rPr>
      </w:pPr>
    </w:p>
    <w:p w:rsidR="007E0EF7" w:rsidRPr="007E0EF7" w:rsidRDefault="007E0EF7" w:rsidP="007E0EF7">
      <w:pPr>
        <w:rPr>
          <w:rFonts w:ascii="ＭＳ 明朝" w:eastAsia="ＭＳ 明朝" w:hAnsi="ＭＳ 明朝" w:cs="Times New Roman" w:hint="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10"/>
        <w:gridCol w:w="2135"/>
        <w:gridCol w:w="2004"/>
      </w:tblGrid>
      <w:tr w:rsidR="007E0EF7" w:rsidRPr="007E0EF7" w:rsidTr="0050225C">
        <w:trPr>
          <w:trHeight w:val="811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7E0EF7">
              <w:rPr>
                <w:rFonts w:ascii="ＭＳ 明朝" w:eastAsia="ＭＳ 明朝" w:hAnsi="ＭＳ 明朝" w:cs="Times New Roman" w:hint="eastAsia"/>
                <w:sz w:val="22"/>
              </w:rPr>
              <w:t>事業体</w:t>
            </w:r>
            <w:r w:rsidRPr="007E0EF7">
              <w:rPr>
                <w:rFonts w:ascii="ＭＳ 明朝" w:eastAsia="ＭＳ 明朝" w:hAnsi="ＭＳ 明朝" w:cs="Times New Roman"/>
                <w:sz w:val="22"/>
              </w:rPr>
              <w:t>名</w:t>
            </w:r>
            <w:r w:rsidRPr="007E0EF7">
              <w:rPr>
                <w:rFonts w:ascii="ＭＳ 明朝" w:eastAsia="ＭＳ 明朝" w:hAnsi="ＭＳ 明朝" w:cs="Times New Roman"/>
                <w:sz w:val="22"/>
              </w:rPr>
              <w:br/>
            </w:r>
            <w:r w:rsidRPr="007E0EF7">
              <w:rPr>
                <w:rFonts w:ascii="ＭＳ 明朝" w:eastAsia="ＭＳ 明朝" w:hAnsi="ＭＳ 明朝" w:cs="Times New Roman" w:hint="eastAsia"/>
                <w:sz w:val="22"/>
              </w:rPr>
              <w:t>（給水人口）</w:t>
            </w: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7E0EF7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7E0EF7">
              <w:rPr>
                <w:rFonts w:ascii="ＭＳ 明朝" w:eastAsia="ＭＳ 明朝" w:hAnsi="ＭＳ 明朝" w:cs="Times New Roman" w:hint="eastAsia"/>
                <w:sz w:val="22"/>
              </w:rPr>
              <w:t>導入時期</w:t>
            </w: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7E0EF7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7E0EF7" w:rsidRPr="007E0EF7" w:rsidTr="0050225C">
        <w:trPr>
          <w:trHeight w:val="398"/>
        </w:trPr>
        <w:tc>
          <w:tcPr>
            <w:tcW w:w="1890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E0EF7" w:rsidRPr="007E0EF7" w:rsidRDefault="007E0EF7" w:rsidP="007E0EF7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7E0EF7" w:rsidRPr="007E0EF7" w:rsidRDefault="007E0EF7" w:rsidP="007E0EF7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※①この調書には、全国の過去5年間（平成23年度から平成27年度）に給水人口が5万人以上の水道事業体において、管網解析システム導入（上水道に限る。）の</w:t>
      </w:r>
      <w:r w:rsidRPr="007E0EF7">
        <w:rPr>
          <w:rFonts w:ascii="ＭＳ 明朝" w:eastAsia="ＭＳ 明朝" w:hAnsi="ＭＳ 明朝" w:cs="Times New Roman"/>
          <w:sz w:val="22"/>
        </w:rPr>
        <w:t>実績を記入する</w:t>
      </w:r>
      <w:r w:rsidRPr="007E0EF7">
        <w:rPr>
          <w:rFonts w:ascii="ＭＳ 明朝" w:eastAsia="ＭＳ 明朝" w:hAnsi="ＭＳ 明朝" w:cs="Times New Roman" w:hint="eastAsia"/>
          <w:sz w:val="22"/>
        </w:rPr>
        <w:t>こと</w:t>
      </w:r>
      <w:r w:rsidRPr="007E0EF7">
        <w:rPr>
          <w:rFonts w:ascii="ＭＳ 明朝" w:eastAsia="ＭＳ 明朝" w:hAnsi="ＭＳ 明朝" w:cs="Times New Roman"/>
          <w:sz w:val="22"/>
        </w:rPr>
        <w:t>。</w:t>
      </w:r>
    </w:p>
    <w:p w:rsidR="007E0EF7" w:rsidRPr="007E0EF7" w:rsidRDefault="007E0EF7" w:rsidP="007E0EF7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※②水道</w:t>
      </w:r>
      <w:r w:rsidRPr="007E0EF7">
        <w:rPr>
          <w:rFonts w:ascii="ＭＳ 明朝" w:eastAsia="ＭＳ 明朝" w:hAnsi="ＭＳ 明朝" w:cs="Times New Roman"/>
          <w:sz w:val="22"/>
        </w:rPr>
        <w:t>管路情報システムと同時に導入した場合は、</w:t>
      </w:r>
      <w:r w:rsidRPr="007E0EF7">
        <w:rPr>
          <w:rFonts w:ascii="ＭＳ 明朝" w:eastAsia="ＭＳ 明朝" w:hAnsi="ＭＳ 明朝" w:cs="Times New Roman" w:hint="eastAsia"/>
          <w:sz w:val="22"/>
        </w:rPr>
        <w:t>上記</w:t>
      </w:r>
      <w:r w:rsidRPr="007E0EF7">
        <w:rPr>
          <w:rFonts w:ascii="ＭＳ 明朝" w:eastAsia="ＭＳ 明朝" w:hAnsi="ＭＳ 明朝" w:cs="Times New Roman"/>
          <w:sz w:val="22"/>
        </w:rPr>
        <w:t>システムが水道管路情報システムと</w:t>
      </w:r>
      <w:r w:rsidRPr="007E0EF7">
        <w:rPr>
          <w:rFonts w:ascii="ＭＳ 明朝" w:eastAsia="ＭＳ 明朝" w:hAnsi="ＭＳ 明朝" w:cs="Times New Roman" w:hint="eastAsia"/>
          <w:sz w:val="22"/>
        </w:rPr>
        <w:t>は</w:t>
      </w:r>
      <w:r w:rsidRPr="007E0EF7">
        <w:rPr>
          <w:rFonts w:ascii="ＭＳ 明朝" w:eastAsia="ＭＳ 明朝" w:hAnsi="ＭＳ 明朝" w:cs="Times New Roman"/>
          <w:sz w:val="22"/>
        </w:rPr>
        <w:t>別の独立したシステムである事がわかる契約書</w:t>
      </w:r>
      <w:r w:rsidRPr="007E0EF7">
        <w:rPr>
          <w:rFonts w:ascii="ＭＳ 明朝" w:eastAsia="ＭＳ 明朝" w:hAnsi="ＭＳ 明朝" w:cs="Times New Roman" w:hint="eastAsia"/>
          <w:sz w:val="22"/>
        </w:rPr>
        <w:t>若しくは</w:t>
      </w:r>
      <w:r w:rsidRPr="007E0EF7">
        <w:rPr>
          <w:rFonts w:ascii="ＭＳ 明朝" w:eastAsia="ＭＳ 明朝" w:hAnsi="ＭＳ 明朝" w:cs="Times New Roman"/>
          <w:sz w:val="22"/>
        </w:rPr>
        <w:t>仕様書の添付をすること。</w:t>
      </w:r>
    </w:p>
    <w:p w:rsidR="007E0EF7" w:rsidRPr="007E0EF7" w:rsidRDefault="007E0EF7" w:rsidP="007E0EF7">
      <w:pPr>
        <w:ind w:left="216" w:hangingChars="87" w:hanging="216"/>
        <w:rPr>
          <w:rFonts w:ascii="ＭＳ 明朝" w:eastAsia="ＭＳ 明朝" w:hAnsi="ＭＳ 明朝" w:cs="Times New Roman" w:hint="eastAsia"/>
          <w:sz w:val="22"/>
        </w:rPr>
      </w:pPr>
      <w:r w:rsidRPr="007E0EF7">
        <w:rPr>
          <w:rFonts w:ascii="ＭＳ 明朝" w:eastAsia="ＭＳ 明朝" w:hAnsi="ＭＳ 明朝" w:cs="Times New Roman" w:hint="eastAsia"/>
          <w:sz w:val="22"/>
        </w:rPr>
        <w:t>※③単独</w:t>
      </w:r>
      <w:r w:rsidRPr="007E0EF7">
        <w:rPr>
          <w:rFonts w:ascii="ＭＳ 明朝" w:eastAsia="ＭＳ 明朝" w:hAnsi="ＭＳ 明朝" w:cs="Times New Roman"/>
          <w:sz w:val="22"/>
        </w:rPr>
        <w:t>導入の場合も</w:t>
      </w:r>
      <w:r w:rsidRPr="007E0EF7">
        <w:rPr>
          <w:rFonts w:ascii="ＭＳ 明朝" w:eastAsia="ＭＳ 明朝" w:hAnsi="ＭＳ 明朝" w:cs="Times New Roman" w:hint="eastAsia"/>
          <w:sz w:val="22"/>
        </w:rPr>
        <w:t>契約書の写しを添付すること。</w:t>
      </w:r>
    </w:p>
    <w:p w:rsidR="00404295" w:rsidRPr="007E0EF7" w:rsidRDefault="00404295">
      <w:bookmarkStart w:id="0" w:name="_GoBack"/>
      <w:bookmarkEnd w:id="0"/>
    </w:p>
    <w:sectPr w:rsidR="00404295" w:rsidRPr="007E0EF7" w:rsidSect="000024AE">
      <w:headerReference w:type="default" r:id="rId4"/>
      <w:footerReference w:type="default" r:id="rId5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7E0EF7" w:rsidP="00124283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AE" w:rsidRDefault="007E0EF7">
    <w:pPr>
      <w:pStyle w:val="a3"/>
    </w:pPr>
    <w:r>
      <w:rPr>
        <w:rFonts w:hint="eastAsia"/>
      </w:rPr>
      <w:t>様式第</w:t>
    </w:r>
    <w:r>
      <w:rPr>
        <w:rFonts w:hint="eastAsia"/>
      </w:rPr>
      <w:t>4-2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F7"/>
    <w:rsid w:val="00404295"/>
    <w:rsid w:val="007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3CEE5-6D8C-4A44-A223-90215F8F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F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7E0E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EF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7E0E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2016-08-18T00:55:00Z</dcterms:created>
  <dcterms:modified xsi:type="dcterms:W3CDTF">2016-08-18T00:57:00Z</dcterms:modified>
</cp:coreProperties>
</file>